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280" w:rsidRDefault="00856280" w:rsidP="00A2782B"/>
    <w:p w:rsidR="00856280" w:rsidRDefault="00856280" w:rsidP="00856280">
      <w:pPr>
        <w:rPr>
          <w:noProof/>
          <w:lang w:eastAsia="it-IT"/>
        </w:rPr>
      </w:pPr>
    </w:p>
    <w:p w:rsidR="00856280" w:rsidRDefault="00856280" w:rsidP="00856280">
      <w:r>
        <w:rPr>
          <w:noProof/>
          <w:lang w:eastAsia="it-IT"/>
        </w:rPr>
        <w:drawing>
          <wp:inline distT="0" distB="0" distL="0" distR="0" wp14:anchorId="31AC78F2" wp14:editId="40A8A26C">
            <wp:extent cx="6115685" cy="1207135"/>
            <wp:effectExtent l="0" t="0" r="0" b="0"/>
            <wp:docPr id="3" name="Immagine 3" descr="Logo-firma pon R&amp;C_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firma pon R&amp;C_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685" cy="1207135"/>
                    </a:xfrm>
                    <a:prstGeom prst="rect">
                      <a:avLst/>
                    </a:prstGeom>
                    <a:noFill/>
                    <a:ln>
                      <a:noFill/>
                    </a:ln>
                  </pic:spPr>
                </pic:pic>
              </a:graphicData>
            </a:graphic>
          </wp:inline>
        </w:drawing>
      </w:r>
    </w:p>
    <w:p w:rsidR="00856280" w:rsidRDefault="00856280" w:rsidP="00856280"/>
    <w:p w:rsidR="00856280" w:rsidRDefault="00856280" w:rsidP="00856280">
      <w:pPr>
        <w:jc w:val="center"/>
        <w:rPr>
          <w:b/>
          <w:sz w:val="26"/>
          <w:szCs w:val="26"/>
        </w:rPr>
      </w:pPr>
      <w:r>
        <w:rPr>
          <w:b/>
          <w:sz w:val="30"/>
          <w:szCs w:val="30"/>
        </w:rPr>
        <w:t xml:space="preserve">Programma Operativo Nazionale Ricerca e Competitività </w:t>
      </w:r>
      <w:r>
        <w:rPr>
          <w:b/>
          <w:sz w:val="26"/>
          <w:szCs w:val="26"/>
        </w:rPr>
        <w:t>2007-2013 (PON R&amp;C)</w:t>
      </w:r>
    </w:p>
    <w:p w:rsidR="00856280" w:rsidRDefault="00856280" w:rsidP="00856280">
      <w:pPr>
        <w:jc w:val="center"/>
        <w:rPr>
          <w:b/>
          <w:sz w:val="24"/>
          <w:szCs w:val="24"/>
        </w:rPr>
      </w:pPr>
    </w:p>
    <w:p w:rsidR="00856280" w:rsidRDefault="00856280" w:rsidP="00856280">
      <w:pPr>
        <w:jc w:val="center"/>
        <w:rPr>
          <w:b/>
          <w:sz w:val="66"/>
          <w:szCs w:val="66"/>
        </w:rPr>
      </w:pPr>
      <w:r>
        <w:rPr>
          <w:b/>
          <w:sz w:val="66"/>
          <w:szCs w:val="66"/>
        </w:rPr>
        <w:t>PORTFOLIO ALLIEVO</w:t>
      </w:r>
    </w:p>
    <w:p w:rsidR="00856280" w:rsidRDefault="00856280" w:rsidP="00856280">
      <w:pPr>
        <w:jc w:val="center"/>
        <w:rPr>
          <w:b/>
          <w:sz w:val="24"/>
        </w:rPr>
      </w:pPr>
      <w:r>
        <w:rPr>
          <w:b/>
          <w:sz w:val="24"/>
        </w:rPr>
        <w:t>relativo all’intervento di formazione denominato</w:t>
      </w:r>
    </w:p>
    <w:p w:rsidR="00856280" w:rsidRDefault="00856280" w:rsidP="00856280">
      <w:pPr>
        <w:jc w:val="center"/>
        <w:rPr>
          <w:b/>
          <w:sz w:val="36"/>
          <w:szCs w:val="30"/>
        </w:rPr>
      </w:pPr>
      <w:r>
        <w:rPr>
          <w:b/>
          <w:sz w:val="40"/>
          <w:szCs w:val="30"/>
        </w:rPr>
        <w:t xml:space="preserve">“TEMOTEC </w:t>
      </w:r>
      <w:r>
        <w:rPr>
          <w:b/>
          <w:sz w:val="40"/>
          <w:szCs w:val="40"/>
        </w:rPr>
        <w:t>- TE</w:t>
      </w:r>
      <w:r>
        <w:rPr>
          <w:sz w:val="40"/>
          <w:szCs w:val="40"/>
        </w:rPr>
        <w:t xml:space="preserve">cnologie e </w:t>
      </w:r>
      <w:r>
        <w:rPr>
          <w:b/>
          <w:sz w:val="40"/>
          <w:szCs w:val="40"/>
        </w:rPr>
        <w:t>MO</w:t>
      </w:r>
      <w:r>
        <w:rPr>
          <w:sz w:val="40"/>
          <w:szCs w:val="40"/>
        </w:rPr>
        <w:t xml:space="preserve">delli per la </w:t>
      </w:r>
      <w:r>
        <w:rPr>
          <w:b/>
          <w:sz w:val="40"/>
          <w:szCs w:val="40"/>
        </w:rPr>
        <w:t>T</w:t>
      </w:r>
      <w:r>
        <w:rPr>
          <w:sz w:val="40"/>
          <w:szCs w:val="40"/>
        </w:rPr>
        <w:t xml:space="preserve">utela degli </w:t>
      </w:r>
      <w:r>
        <w:rPr>
          <w:b/>
          <w:sz w:val="40"/>
          <w:szCs w:val="40"/>
        </w:rPr>
        <w:t>E</w:t>
      </w:r>
      <w:r>
        <w:rPr>
          <w:sz w:val="40"/>
          <w:szCs w:val="40"/>
        </w:rPr>
        <w:t>cosistemi</w:t>
      </w:r>
      <w:r>
        <w:rPr>
          <w:b/>
          <w:sz w:val="40"/>
          <w:szCs w:val="40"/>
        </w:rPr>
        <w:t>C</w:t>
      </w:r>
      <w:r>
        <w:rPr>
          <w:sz w:val="40"/>
          <w:szCs w:val="40"/>
        </w:rPr>
        <w:t>ulturali</w:t>
      </w:r>
      <w:r>
        <w:rPr>
          <w:b/>
          <w:sz w:val="40"/>
          <w:szCs w:val="30"/>
        </w:rPr>
        <w:t>”</w:t>
      </w:r>
    </w:p>
    <w:p w:rsidR="00856280" w:rsidRDefault="00856280" w:rsidP="00856280">
      <w:pPr>
        <w:jc w:val="center"/>
        <w:rPr>
          <w:b/>
          <w:sz w:val="30"/>
          <w:szCs w:val="30"/>
        </w:rPr>
      </w:pPr>
      <w:r>
        <w:rPr>
          <w:b/>
          <w:sz w:val="30"/>
          <w:szCs w:val="30"/>
        </w:rPr>
        <w:t>(Codice identificativo progetto: PON03PE_00098)</w:t>
      </w:r>
    </w:p>
    <w:p w:rsidR="00856280" w:rsidRDefault="00856280" w:rsidP="00856280">
      <w:pPr>
        <w:jc w:val="center"/>
        <w:rPr>
          <w:b/>
          <w:sz w:val="30"/>
          <w:szCs w:val="30"/>
        </w:rPr>
      </w:pPr>
    </w:p>
    <w:p w:rsidR="00856280" w:rsidRDefault="00856280" w:rsidP="00856280">
      <w:pPr>
        <w:jc w:val="center"/>
        <w:rPr>
          <w:b/>
          <w:sz w:val="30"/>
          <w:szCs w:val="30"/>
        </w:rPr>
      </w:pPr>
    </w:p>
    <w:p w:rsidR="00856280" w:rsidRDefault="00856280" w:rsidP="00856280">
      <w:pPr>
        <w:spacing w:after="120" w:line="240" w:lineRule="auto"/>
        <w:rPr>
          <w:b/>
          <w:sz w:val="66"/>
          <w:szCs w:val="66"/>
        </w:rPr>
      </w:pPr>
    </w:p>
    <w:p w:rsidR="00856280" w:rsidRPr="00856280" w:rsidRDefault="00654271" w:rsidP="00080888">
      <w:pPr>
        <w:spacing w:after="120" w:line="240" w:lineRule="auto"/>
        <w:jc w:val="center"/>
        <w:rPr>
          <w:b/>
          <w:sz w:val="66"/>
          <w:szCs w:val="66"/>
        </w:rPr>
      </w:pPr>
      <w:r w:rsidRPr="00654271">
        <w:rPr>
          <w:b/>
          <w:sz w:val="66"/>
          <w:szCs w:val="66"/>
          <w:u w:val="single"/>
        </w:rPr>
        <w:t>Roberta Mele</w:t>
      </w:r>
    </w:p>
    <w:p w:rsidR="00856280" w:rsidRDefault="00856280" w:rsidP="00A2782B"/>
    <w:p w:rsidR="00856280" w:rsidRDefault="00856280" w:rsidP="00A2782B"/>
    <w:p w:rsidR="00856280" w:rsidRDefault="00856280"/>
    <w:p w:rsidR="00856280" w:rsidRDefault="00856280">
      <w:r>
        <w:br w:type="page"/>
      </w:r>
    </w:p>
    <w:p w:rsidR="00856280" w:rsidRPr="00856280" w:rsidRDefault="00856280">
      <w:r w:rsidRPr="00856280">
        <w:rPr>
          <w:b/>
        </w:rPr>
        <w:lastRenderedPageBreak/>
        <w:tab/>
        <w:t xml:space="preserve">Perché </w:t>
      </w:r>
      <w:r>
        <w:rPr>
          <w:b/>
        </w:rPr>
        <w:t xml:space="preserve"> Questo </w:t>
      </w:r>
      <w:r w:rsidRPr="00856280">
        <w:rPr>
          <w:b/>
        </w:rPr>
        <w:t>Portfolio:</w:t>
      </w:r>
    </w:p>
    <w:p w:rsidR="00856280" w:rsidRDefault="00856280">
      <w:r>
        <w:t>“</w:t>
      </w:r>
      <w:r w:rsidR="001C2BEB">
        <w:t xml:space="preserve">Il vero cuore del portfolio è conoscere se stessi” </w:t>
      </w:r>
    </w:p>
    <w:p w:rsidR="001C2BEB" w:rsidRDefault="00856280" w:rsidP="00856280">
      <w:r>
        <w:t xml:space="preserve">Questo strumento intende essere uno spazio di </w:t>
      </w:r>
      <w:r w:rsidR="001C2BEB">
        <w:t xml:space="preserve">documentazione e di auto–orientamento, </w:t>
      </w:r>
      <w:r>
        <w:t xml:space="preserve"> </w:t>
      </w:r>
      <w:r w:rsidR="001C2BEB">
        <w:t xml:space="preserve">finalizzato a mettere in trasparenza, riconoscere e valutare </w:t>
      </w:r>
      <w:r>
        <w:t xml:space="preserve">(con il supporto del tutor) </w:t>
      </w:r>
      <w:r w:rsidR="001C2BEB">
        <w:t>le competenze formali, non f</w:t>
      </w:r>
      <w:r>
        <w:t xml:space="preserve">ormali e informali acquisite durante il percorso </w:t>
      </w:r>
    </w:p>
    <w:p w:rsidR="00856280" w:rsidRDefault="001C2BEB">
      <w:r>
        <w:t xml:space="preserve">Il portfolio è un mezzo per imparare a comunicare in modo efficace, a presentare se stessi, a selezionare i prodotti non come archivio di lavoro, ma come diario riflessivo ed auto-riflessivo. </w:t>
      </w:r>
    </w:p>
    <w:p w:rsidR="001C2BEB" w:rsidRDefault="001C2BEB"/>
    <w:p w:rsidR="001C2BEB" w:rsidRDefault="001C2BEB"/>
    <w:p w:rsidR="001C2BEB" w:rsidRDefault="001C2BEB"/>
    <w:p w:rsidR="001C2BEB" w:rsidRDefault="001C2BEB"/>
    <w:p w:rsidR="00DC2482" w:rsidRDefault="001C2BEB">
      <w:r>
        <w:br w:type="page"/>
      </w:r>
      <w:bookmarkStart w:id="0" w:name="_GoBack"/>
      <w:bookmarkEnd w:id="0"/>
    </w:p>
    <w:p w:rsidR="001C2BEB" w:rsidRDefault="00C5668F" w:rsidP="00DC2482">
      <w:pPr>
        <w:pStyle w:val="Heading1"/>
      </w:pPr>
      <w:r>
        <w:lastRenderedPageBreak/>
        <w:t>Il mio profilo</w:t>
      </w:r>
    </w:p>
    <w:p w:rsidR="00C5668F" w:rsidRDefault="00B134C6">
      <w:pPr>
        <w:rPr>
          <w:sz w:val="32"/>
          <w:szCs w:val="36"/>
        </w:rPr>
      </w:pPr>
      <w:r>
        <w:rPr>
          <w:sz w:val="32"/>
          <w:szCs w:val="36"/>
        </w:rPr>
        <w:t>A)</w:t>
      </w:r>
      <w:r w:rsidR="00C5668F" w:rsidRPr="00767E3E">
        <w:rPr>
          <w:sz w:val="32"/>
          <w:szCs w:val="36"/>
        </w:rPr>
        <w:t xml:space="preserve">Come imparo: </w:t>
      </w:r>
    </w:p>
    <w:p w:rsidR="00B134C6" w:rsidRPr="00B134C6" w:rsidRDefault="00B134C6">
      <w:pPr>
        <w:rPr>
          <w:sz w:val="28"/>
          <w:szCs w:val="36"/>
        </w:rPr>
      </w:pPr>
      <w:r w:rsidRPr="00B134C6">
        <w:rPr>
          <w:sz w:val="28"/>
          <w:szCs w:val="36"/>
        </w:rPr>
        <w:t>I miei stili di apprendimento</w:t>
      </w:r>
    </w:p>
    <w:p w:rsidR="00C5668F" w:rsidRPr="00C5668F" w:rsidRDefault="00C5668F" w:rsidP="00907656">
      <w:pPr>
        <w:pStyle w:val="ListParagraph"/>
        <w:numPr>
          <w:ilvl w:val="0"/>
          <w:numId w:val="5"/>
        </w:numPr>
        <w:spacing w:after="0"/>
        <w:ind w:left="714" w:hanging="357"/>
        <w:rPr>
          <w:b/>
        </w:rPr>
      </w:pPr>
      <w:r w:rsidRPr="00C5668F">
        <w:rPr>
          <w:b/>
        </w:rPr>
        <w:t>canali sensoriali</w:t>
      </w:r>
    </w:p>
    <w:tbl>
      <w:tblPr>
        <w:tblStyle w:val="TableGrid"/>
        <w:tblW w:w="0" w:type="auto"/>
        <w:tblLook w:val="04A0" w:firstRow="1" w:lastRow="0" w:firstColumn="1" w:lastColumn="0" w:noHBand="0" w:noVBand="1"/>
      </w:tblPr>
      <w:tblGrid>
        <w:gridCol w:w="1101"/>
        <w:gridCol w:w="2809"/>
        <w:gridCol w:w="1955"/>
        <w:gridCol w:w="1956"/>
        <w:gridCol w:w="1956"/>
      </w:tblGrid>
      <w:tr w:rsidR="00C5668F" w:rsidTr="00C5668F">
        <w:tc>
          <w:tcPr>
            <w:tcW w:w="1101" w:type="dxa"/>
          </w:tcPr>
          <w:p w:rsidR="00C5668F" w:rsidRDefault="00C5668F" w:rsidP="00C5668F"/>
        </w:tc>
        <w:tc>
          <w:tcPr>
            <w:tcW w:w="2809" w:type="dxa"/>
          </w:tcPr>
          <w:p w:rsidR="00C5668F" w:rsidRDefault="00C5668F" w:rsidP="00C5668F">
            <w:pPr>
              <w:rPr>
                <w:b/>
              </w:rPr>
            </w:pPr>
            <w:r>
              <w:t>Stile visivo non verbale</w:t>
            </w:r>
          </w:p>
        </w:tc>
        <w:tc>
          <w:tcPr>
            <w:tcW w:w="1955" w:type="dxa"/>
          </w:tcPr>
          <w:p w:rsidR="00C5668F" w:rsidRDefault="00C5668F" w:rsidP="00C5668F">
            <w:pPr>
              <w:rPr>
                <w:b/>
              </w:rPr>
            </w:pPr>
            <w:r>
              <w:t xml:space="preserve">Stile visivo verbale </w:t>
            </w:r>
          </w:p>
        </w:tc>
        <w:tc>
          <w:tcPr>
            <w:tcW w:w="1956" w:type="dxa"/>
          </w:tcPr>
          <w:p w:rsidR="00C5668F" w:rsidRDefault="00C5668F" w:rsidP="00C5668F">
            <w:pPr>
              <w:rPr>
                <w:b/>
              </w:rPr>
            </w:pPr>
            <w:r>
              <w:t xml:space="preserve">Stile uditivo </w:t>
            </w:r>
          </w:p>
        </w:tc>
        <w:tc>
          <w:tcPr>
            <w:tcW w:w="1956" w:type="dxa"/>
          </w:tcPr>
          <w:p w:rsidR="00C5668F" w:rsidRDefault="00C5668F" w:rsidP="00C5668F">
            <w:pPr>
              <w:rPr>
                <w:b/>
              </w:rPr>
            </w:pPr>
            <w:r>
              <w:t>Stile cinestetico</w:t>
            </w:r>
          </w:p>
        </w:tc>
      </w:tr>
      <w:tr w:rsidR="00C5668F" w:rsidTr="00C5668F">
        <w:trPr>
          <w:trHeight w:val="422"/>
        </w:trPr>
        <w:tc>
          <w:tcPr>
            <w:tcW w:w="1101" w:type="dxa"/>
          </w:tcPr>
          <w:p w:rsidR="00C5668F" w:rsidRDefault="00C5668F" w:rsidP="00C5668F">
            <w:r>
              <w:t>%</w:t>
            </w:r>
          </w:p>
        </w:tc>
        <w:tc>
          <w:tcPr>
            <w:tcW w:w="2809" w:type="dxa"/>
          </w:tcPr>
          <w:p w:rsidR="00C5668F" w:rsidRDefault="00080888" w:rsidP="00C5668F">
            <w:r>
              <w:t>27.7</w:t>
            </w:r>
          </w:p>
        </w:tc>
        <w:tc>
          <w:tcPr>
            <w:tcW w:w="1955" w:type="dxa"/>
          </w:tcPr>
          <w:p w:rsidR="00C5668F" w:rsidRDefault="00080888" w:rsidP="00C5668F">
            <w:r w:rsidRPr="00080888">
              <w:t>19.4</w:t>
            </w:r>
          </w:p>
        </w:tc>
        <w:tc>
          <w:tcPr>
            <w:tcW w:w="1956" w:type="dxa"/>
          </w:tcPr>
          <w:p w:rsidR="00C5668F" w:rsidRDefault="00080888" w:rsidP="00C5668F">
            <w:r>
              <w:t>22.4</w:t>
            </w:r>
          </w:p>
        </w:tc>
        <w:tc>
          <w:tcPr>
            <w:tcW w:w="1956" w:type="dxa"/>
          </w:tcPr>
          <w:p w:rsidR="00C5668F" w:rsidRDefault="00080888" w:rsidP="00C5668F">
            <w:r>
              <w:t>30.5</w:t>
            </w:r>
          </w:p>
        </w:tc>
      </w:tr>
    </w:tbl>
    <w:p w:rsidR="00C5668F" w:rsidRPr="00C5668F" w:rsidRDefault="00064718" w:rsidP="00907656">
      <w:pPr>
        <w:pStyle w:val="ListParagraph"/>
        <w:numPr>
          <w:ilvl w:val="0"/>
          <w:numId w:val="5"/>
        </w:numPr>
        <w:spacing w:after="0"/>
        <w:ind w:left="714" w:hanging="357"/>
        <w:rPr>
          <w:b/>
        </w:rPr>
      </w:pPr>
      <w:r>
        <w:rPr>
          <w:b/>
        </w:rPr>
        <w:t>Modalità di elaborazione</w:t>
      </w:r>
    </w:p>
    <w:tbl>
      <w:tblPr>
        <w:tblStyle w:val="TableGrid"/>
        <w:tblW w:w="0" w:type="auto"/>
        <w:tblLook w:val="04A0" w:firstRow="1" w:lastRow="0" w:firstColumn="1" w:lastColumn="0" w:noHBand="0" w:noVBand="1"/>
      </w:tblPr>
      <w:tblGrid>
        <w:gridCol w:w="1101"/>
        <w:gridCol w:w="2809"/>
        <w:gridCol w:w="1955"/>
      </w:tblGrid>
      <w:tr w:rsidR="00064718" w:rsidTr="00080888">
        <w:tc>
          <w:tcPr>
            <w:tcW w:w="1101" w:type="dxa"/>
          </w:tcPr>
          <w:p w:rsidR="00064718" w:rsidRDefault="00064718" w:rsidP="00080888"/>
        </w:tc>
        <w:tc>
          <w:tcPr>
            <w:tcW w:w="2809" w:type="dxa"/>
          </w:tcPr>
          <w:p w:rsidR="00064718" w:rsidRDefault="00064718" w:rsidP="00080888">
            <w:pPr>
              <w:rPr>
                <w:b/>
              </w:rPr>
            </w:pPr>
            <w:r>
              <w:t>Analitico</w:t>
            </w:r>
          </w:p>
        </w:tc>
        <w:tc>
          <w:tcPr>
            <w:tcW w:w="1955" w:type="dxa"/>
          </w:tcPr>
          <w:p w:rsidR="00064718" w:rsidRDefault="00064718" w:rsidP="00080888">
            <w:pPr>
              <w:rPr>
                <w:b/>
              </w:rPr>
            </w:pPr>
            <w:r>
              <w:t>Globale</w:t>
            </w:r>
          </w:p>
        </w:tc>
      </w:tr>
      <w:tr w:rsidR="00064718" w:rsidTr="00080888">
        <w:trPr>
          <w:trHeight w:val="422"/>
        </w:trPr>
        <w:tc>
          <w:tcPr>
            <w:tcW w:w="1101" w:type="dxa"/>
          </w:tcPr>
          <w:p w:rsidR="00064718" w:rsidRDefault="00064718" w:rsidP="00080888">
            <w:r>
              <w:t>%</w:t>
            </w:r>
          </w:p>
        </w:tc>
        <w:tc>
          <w:tcPr>
            <w:tcW w:w="2809" w:type="dxa"/>
          </w:tcPr>
          <w:p w:rsidR="00064718" w:rsidRDefault="00080888" w:rsidP="00080888">
            <w:r>
              <w:t>53.8</w:t>
            </w:r>
          </w:p>
        </w:tc>
        <w:tc>
          <w:tcPr>
            <w:tcW w:w="1955" w:type="dxa"/>
          </w:tcPr>
          <w:p w:rsidR="00064718" w:rsidRDefault="00080888" w:rsidP="00080888">
            <w:r>
              <w:t>46.2</w:t>
            </w:r>
          </w:p>
        </w:tc>
      </w:tr>
    </w:tbl>
    <w:p w:rsidR="00064718" w:rsidRDefault="00064718" w:rsidP="00907656">
      <w:pPr>
        <w:pStyle w:val="ListParagraph"/>
        <w:numPr>
          <w:ilvl w:val="0"/>
          <w:numId w:val="5"/>
        </w:numPr>
        <w:spacing w:after="0"/>
        <w:ind w:left="714" w:hanging="357"/>
        <w:rPr>
          <w:b/>
        </w:rPr>
      </w:pPr>
      <w:r>
        <w:rPr>
          <w:b/>
        </w:rPr>
        <w:t>Sociale</w:t>
      </w:r>
    </w:p>
    <w:tbl>
      <w:tblPr>
        <w:tblStyle w:val="TableGrid"/>
        <w:tblW w:w="0" w:type="auto"/>
        <w:tblLook w:val="04A0" w:firstRow="1" w:lastRow="0" w:firstColumn="1" w:lastColumn="0" w:noHBand="0" w:noVBand="1"/>
      </w:tblPr>
      <w:tblGrid>
        <w:gridCol w:w="1101"/>
        <w:gridCol w:w="2809"/>
        <w:gridCol w:w="1955"/>
      </w:tblGrid>
      <w:tr w:rsidR="00064718" w:rsidTr="00080888">
        <w:tc>
          <w:tcPr>
            <w:tcW w:w="1101" w:type="dxa"/>
          </w:tcPr>
          <w:p w:rsidR="00064718" w:rsidRDefault="00064718" w:rsidP="00080888"/>
        </w:tc>
        <w:tc>
          <w:tcPr>
            <w:tcW w:w="2809" w:type="dxa"/>
          </w:tcPr>
          <w:p w:rsidR="00064718" w:rsidRDefault="00064718" w:rsidP="00080888">
            <w:pPr>
              <w:rPr>
                <w:b/>
              </w:rPr>
            </w:pPr>
            <w:r>
              <w:t>Individuale</w:t>
            </w:r>
          </w:p>
        </w:tc>
        <w:tc>
          <w:tcPr>
            <w:tcW w:w="1955" w:type="dxa"/>
          </w:tcPr>
          <w:p w:rsidR="00064718" w:rsidRDefault="00064718" w:rsidP="00080888">
            <w:pPr>
              <w:rPr>
                <w:b/>
              </w:rPr>
            </w:pPr>
            <w:r>
              <w:t>Di Gruppo</w:t>
            </w:r>
          </w:p>
        </w:tc>
      </w:tr>
      <w:tr w:rsidR="00064718" w:rsidTr="00080888">
        <w:trPr>
          <w:trHeight w:val="422"/>
        </w:trPr>
        <w:tc>
          <w:tcPr>
            <w:tcW w:w="1101" w:type="dxa"/>
          </w:tcPr>
          <w:p w:rsidR="00064718" w:rsidRDefault="00064718" w:rsidP="00080888">
            <w:r>
              <w:t>%</w:t>
            </w:r>
          </w:p>
        </w:tc>
        <w:tc>
          <w:tcPr>
            <w:tcW w:w="2809" w:type="dxa"/>
          </w:tcPr>
          <w:p w:rsidR="00064718" w:rsidRDefault="00080888" w:rsidP="00080888">
            <w:r>
              <w:t>26.3</w:t>
            </w:r>
          </w:p>
        </w:tc>
        <w:tc>
          <w:tcPr>
            <w:tcW w:w="1955" w:type="dxa"/>
          </w:tcPr>
          <w:p w:rsidR="00064718" w:rsidRDefault="00080888" w:rsidP="00080888">
            <w:r>
              <w:t>73.7</w:t>
            </w:r>
          </w:p>
        </w:tc>
      </w:tr>
    </w:tbl>
    <w:p w:rsidR="00064718" w:rsidRPr="00064718" w:rsidRDefault="00064718" w:rsidP="00064718">
      <w:pPr>
        <w:rPr>
          <w:b/>
        </w:rPr>
      </w:pPr>
    </w:p>
    <w:p w:rsidR="00C5668F" w:rsidRPr="00B134C6" w:rsidRDefault="00C5668F">
      <w:pPr>
        <w:rPr>
          <w:sz w:val="28"/>
          <w:szCs w:val="36"/>
        </w:rPr>
      </w:pPr>
      <w:r w:rsidRPr="00B134C6">
        <w:rPr>
          <w:sz w:val="28"/>
          <w:szCs w:val="36"/>
        </w:rPr>
        <w:t xml:space="preserve">Le </w:t>
      </w:r>
      <w:r w:rsidR="00B134C6" w:rsidRPr="00B134C6">
        <w:rPr>
          <w:sz w:val="28"/>
          <w:szCs w:val="36"/>
        </w:rPr>
        <w:t xml:space="preserve">mie </w:t>
      </w:r>
      <w:r w:rsidRPr="00B134C6">
        <w:rPr>
          <w:sz w:val="28"/>
          <w:szCs w:val="36"/>
        </w:rPr>
        <w:t>strategie</w:t>
      </w:r>
      <w:r w:rsidR="00064718" w:rsidRPr="00B134C6">
        <w:rPr>
          <w:sz w:val="28"/>
          <w:szCs w:val="36"/>
        </w:rPr>
        <w:t xml:space="preserve"> di apprendimento</w:t>
      </w:r>
    </w:p>
    <w:p w:rsidR="00064718" w:rsidRPr="00064718" w:rsidRDefault="00064718">
      <w:pPr>
        <w:rPr>
          <w:szCs w:val="36"/>
        </w:rPr>
      </w:pPr>
      <w:r w:rsidRPr="00064718">
        <w:rPr>
          <w:szCs w:val="36"/>
        </w:rPr>
        <w:t>Annota nello spazio seguente le strategie di apprendimento</w:t>
      </w:r>
      <w:r w:rsidR="00767E3E">
        <w:rPr>
          <w:szCs w:val="36"/>
        </w:rPr>
        <w:t xml:space="preserve"> di cui hai verificato la maggiore efficacia personale</w:t>
      </w:r>
    </w:p>
    <w:tbl>
      <w:tblPr>
        <w:tblStyle w:val="TableGrid"/>
        <w:tblW w:w="0" w:type="auto"/>
        <w:tblLook w:val="04A0" w:firstRow="1" w:lastRow="0" w:firstColumn="1" w:lastColumn="0" w:noHBand="0" w:noVBand="1"/>
      </w:tblPr>
      <w:tblGrid>
        <w:gridCol w:w="9778"/>
      </w:tblGrid>
      <w:tr w:rsidR="00907656" w:rsidTr="00E43D19">
        <w:trPr>
          <w:trHeight w:val="4123"/>
        </w:trPr>
        <w:tc>
          <w:tcPr>
            <w:tcW w:w="9778" w:type="dxa"/>
          </w:tcPr>
          <w:p w:rsidR="0038436F" w:rsidRDefault="0038436F" w:rsidP="00315783">
            <w:r>
              <w:t>Aldidà delle canoniche classificazioni delle strategie di apprendimento,</w:t>
            </w:r>
            <w:r w:rsidRPr="0038436F">
              <w:t xml:space="preserve"> </w:t>
            </w:r>
            <w:r>
              <w:t xml:space="preserve">le mie sono la curiosità e il confronto. </w:t>
            </w:r>
            <w:r w:rsidR="00CA4772">
              <w:t xml:space="preserve"> </w:t>
            </w:r>
            <w:r>
              <w:t xml:space="preserve">Apprendo meglio se ho un obiettivo verso il quale tendere e ho la possibilità di rapportarmi in un gruppo, preservando comunque la mia specificità. </w:t>
            </w:r>
          </w:p>
          <w:p w:rsidR="00315783" w:rsidRDefault="00315783" w:rsidP="00315783">
            <w:r>
              <w:t>Riferendomi alle percentuali riportate sopra, rispecchiano le mie modalità di apprendimento, infatti apprendo meglio studiando schemi, diagrammi (visivo non verbale), facendo esperienza diretta delle cose (cineasta), riesco ad avere sia una visione olistica che particolare e, come già detto, preferisco lavorare in gruppo.</w:t>
            </w:r>
          </w:p>
        </w:tc>
      </w:tr>
    </w:tbl>
    <w:p w:rsidR="00DC2482" w:rsidRDefault="00DC2482" w:rsidP="00DC2482">
      <w:pPr>
        <w:pStyle w:val="Heading1"/>
      </w:pPr>
      <w:r>
        <w:t>Cosa so fare</w:t>
      </w:r>
    </w:p>
    <w:p w:rsidR="00907656" w:rsidRDefault="00907656">
      <w:r>
        <w:t>Annota nello spazio seguente</w:t>
      </w:r>
      <w:r w:rsidR="00055FB7">
        <w:t xml:space="preserve"> la/e</w:t>
      </w:r>
      <w:r w:rsidR="007A493F">
        <w:t xml:space="preserve"> competenze che ritieni siano l’</w:t>
      </w:r>
      <w:r w:rsidR="00055FB7">
        <w:t>obiettivo di ciascun modulo, specificando le diverse dimensioni come nell</w:t>
      </w:r>
      <w:r w:rsidR="00856280">
        <w:t xml:space="preserve">e linee </w:t>
      </w:r>
      <w:r w:rsidR="00055FB7">
        <w:t xml:space="preserve"> guida fornita;  indica per ciascuna, una tua valutazione:</w:t>
      </w:r>
    </w:p>
    <w:p w:rsidR="007A493F" w:rsidRDefault="007A493F" w:rsidP="00055FB7">
      <w:pPr>
        <w:pStyle w:val="ListParagraph"/>
        <w:numPr>
          <w:ilvl w:val="0"/>
          <w:numId w:val="7"/>
        </w:numPr>
      </w:pPr>
      <w:r>
        <w:t>Ho ancora</w:t>
      </w:r>
      <w:r w:rsidR="009C563E">
        <w:t xml:space="preserve"> bisogno di un po’ di aiuto </w:t>
      </w:r>
    </w:p>
    <w:p w:rsidR="009C563E" w:rsidRDefault="009C563E" w:rsidP="00055FB7">
      <w:pPr>
        <w:pStyle w:val="ListParagraph"/>
        <w:numPr>
          <w:ilvl w:val="0"/>
          <w:numId w:val="7"/>
        </w:numPr>
      </w:pPr>
      <w:r>
        <w:t xml:space="preserve">So farlo da solo seguendo un modello </w:t>
      </w:r>
    </w:p>
    <w:p w:rsidR="009C563E" w:rsidRDefault="00055FB7" w:rsidP="00055FB7">
      <w:pPr>
        <w:pStyle w:val="ListParagraph"/>
        <w:numPr>
          <w:ilvl w:val="0"/>
          <w:numId w:val="7"/>
        </w:numPr>
      </w:pPr>
      <w:r>
        <w:t>So farlo da solo abbastanza bene</w:t>
      </w:r>
    </w:p>
    <w:p w:rsidR="00055FB7" w:rsidRDefault="00055FB7" w:rsidP="00E43D19">
      <w:pPr>
        <w:pStyle w:val="ListParagraph"/>
        <w:numPr>
          <w:ilvl w:val="0"/>
          <w:numId w:val="7"/>
        </w:numPr>
      </w:pPr>
      <w:r>
        <w:t>So farlo bene  da solo</w:t>
      </w:r>
      <w:r>
        <w:br w:type="page"/>
      </w:r>
    </w:p>
    <w:p w:rsidR="00DC2482" w:rsidRPr="003E15DC" w:rsidRDefault="00055FB7" w:rsidP="003E15DC">
      <w:pPr>
        <w:pBdr>
          <w:top w:val="single" w:sz="4" w:space="1" w:color="auto"/>
          <w:bottom w:val="single" w:sz="4" w:space="1" w:color="auto"/>
        </w:pBdr>
        <w:rPr>
          <w:b/>
        </w:rPr>
      </w:pPr>
      <w:r w:rsidRPr="00B134C6">
        <w:rPr>
          <w:b/>
        </w:rPr>
        <w:lastRenderedPageBreak/>
        <w:t xml:space="preserve">Modulo </w:t>
      </w:r>
      <w:r w:rsidR="00B134C6">
        <w:rPr>
          <w:b/>
        </w:rPr>
        <w:t>MA_</w:t>
      </w:r>
      <w:r w:rsidR="00856280">
        <w:rPr>
          <w:b/>
        </w:rPr>
        <w:t xml:space="preserve"> </w:t>
      </w:r>
      <w:r w:rsidR="003E15DC">
        <w:rPr>
          <w:b/>
        </w:rPr>
        <w:t>1</w:t>
      </w:r>
    </w:p>
    <w:tbl>
      <w:tblPr>
        <w:tblStyle w:val="TableGrid"/>
        <w:tblW w:w="0" w:type="auto"/>
        <w:tblLook w:val="04A0" w:firstRow="1" w:lastRow="0" w:firstColumn="1" w:lastColumn="0" w:noHBand="0" w:noVBand="1"/>
      </w:tblPr>
      <w:tblGrid>
        <w:gridCol w:w="3369"/>
        <w:gridCol w:w="4819"/>
        <w:gridCol w:w="397"/>
        <w:gridCol w:w="398"/>
        <w:gridCol w:w="397"/>
        <w:gridCol w:w="398"/>
      </w:tblGrid>
      <w:tr w:rsidR="00B134C6" w:rsidTr="00B134C6">
        <w:tc>
          <w:tcPr>
            <w:tcW w:w="9778" w:type="dxa"/>
            <w:gridSpan w:val="6"/>
          </w:tcPr>
          <w:p w:rsidR="00B134C6" w:rsidRPr="00B134C6" w:rsidRDefault="00B134C6">
            <w:pPr>
              <w:rPr>
                <w:b/>
              </w:rPr>
            </w:pPr>
            <w:r w:rsidRPr="00B134C6">
              <w:rPr>
                <w:b/>
              </w:rPr>
              <w:t>Sono in Grado di:</w:t>
            </w:r>
          </w:p>
        </w:tc>
      </w:tr>
      <w:tr w:rsidR="00B134C6" w:rsidTr="00B134C6">
        <w:trPr>
          <w:gridAfter w:val="5"/>
          <w:wAfter w:w="6409" w:type="dxa"/>
        </w:trPr>
        <w:tc>
          <w:tcPr>
            <w:tcW w:w="3369" w:type="dxa"/>
          </w:tcPr>
          <w:p w:rsidR="00B134C6" w:rsidRDefault="00B134C6">
            <w:r>
              <w:t>e in particolare so:</w:t>
            </w:r>
          </w:p>
        </w:tc>
      </w:tr>
      <w:tr w:rsidR="00B134C6" w:rsidTr="00B134C6">
        <w:tc>
          <w:tcPr>
            <w:tcW w:w="8188" w:type="dxa"/>
            <w:gridSpan w:val="2"/>
          </w:tcPr>
          <w:p w:rsidR="00B134C6" w:rsidRDefault="00B134C6" w:rsidP="00056368">
            <w:r>
              <w:t xml:space="preserve">Dimensione 1 </w:t>
            </w:r>
            <w:r w:rsidR="00056368">
              <w:t>Identificare le componenti hd di un calcolatore</w:t>
            </w:r>
          </w:p>
        </w:tc>
        <w:tc>
          <w:tcPr>
            <w:tcW w:w="397" w:type="dxa"/>
          </w:tcPr>
          <w:p w:rsidR="00B134C6" w:rsidRDefault="00B134C6">
            <w:r>
              <w:t>1</w:t>
            </w:r>
          </w:p>
        </w:tc>
        <w:tc>
          <w:tcPr>
            <w:tcW w:w="398" w:type="dxa"/>
          </w:tcPr>
          <w:p w:rsidR="00B134C6" w:rsidRDefault="00B134C6">
            <w:r>
              <w:t>2</w:t>
            </w:r>
          </w:p>
        </w:tc>
        <w:tc>
          <w:tcPr>
            <w:tcW w:w="397" w:type="dxa"/>
          </w:tcPr>
          <w:p w:rsidR="00B134C6" w:rsidRPr="00056368" w:rsidRDefault="00056368">
            <w:pPr>
              <w:rPr>
                <w:b/>
              </w:rPr>
            </w:pPr>
            <w:r w:rsidRPr="00056368">
              <w:rPr>
                <w:b/>
              </w:rPr>
              <w:t>3</w:t>
            </w:r>
          </w:p>
        </w:tc>
        <w:tc>
          <w:tcPr>
            <w:tcW w:w="398" w:type="dxa"/>
          </w:tcPr>
          <w:p w:rsidR="00B134C6" w:rsidRDefault="00B134C6">
            <w:r>
              <w:t>4</w:t>
            </w:r>
          </w:p>
        </w:tc>
      </w:tr>
      <w:tr w:rsidR="00B134C6" w:rsidTr="00B134C6">
        <w:tc>
          <w:tcPr>
            <w:tcW w:w="8188" w:type="dxa"/>
            <w:gridSpan w:val="2"/>
          </w:tcPr>
          <w:p w:rsidR="00B134C6" w:rsidRDefault="00B134C6">
            <w:r>
              <w:t>Dimensione 2</w:t>
            </w:r>
            <w:r w:rsidR="00056368">
              <w:t xml:space="preserve"> Descrivere</w:t>
            </w:r>
            <w:r w:rsidR="005B23C8">
              <w:t xml:space="preserve"> teoricamente</w:t>
            </w:r>
            <w:r w:rsidR="00056368">
              <w:t xml:space="preserve"> il funzionamento di una rete di calcolatori</w:t>
            </w:r>
          </w:p>
        </w:tc>
        <w:tc>
          <w:tcPr>
            <w:tcW w:w="397" w:type="dxa"/>
          </w:tcPr>
          <w:p w:rsidR="00B134C6" w:rsidRDefault="00B134C6">
            <w:r>
              <w:t>1</w:t>
            </w:r>
          </w:p>
        </w:tc>
        <w:tc>
          <w:tcPr>
            <w:tcW w:w="398" w:type="dxa"/>
          </w:tcPr>
          <w:p w:rsidR="00B134C6" w:rsidRPr="00CA4772" w:rsidRDefault="00B134C6">
            <w:pPr>
              <w:rPr>
                <w:b/>
              </w:rPr>
            </w:pPr>
            <w:r w:rsidRPr="00CA4772">
              <w:rPr>
                <w:b/>
              </w:rPr>
              <w:t>2</w:t>
            </w:r>
          </w:p>
        </w:tc>
        <w:tc>
          <w:tcPr>
            <w:tcW w:w="397" w:type="dxa"/>
          </w:tcPr>
          <w:p w:rsidR="00B134C6" w:rsidRPr="00CA4772" w:rsidRDefault="00B134C6">
            <w:r w:rsidRPr="00CA4772">
              <w:t>3</w:t>
            </w:r>
          </w:p>
        </w:tc>
        <w:tc>
          <w:tcPr>
            <w:tcW w:w="398" w:type="dxa"/>
          </w:tcPr>
          <w:p w:rsidR="00B134C6" w:rsidRDefault="00B134C6">
            <w:r>
              <w:t>4</w:t>
            </w:r>
          </w:p>
        </w:tc>
      </w:tr>
      <w:tr w:rsidR="00B134C6" w:rsidTr="00B134C6">
        <w:tc>
          <w:tcPr>
            <w:tcW w:w="8188" w:type="dxa"/>
            <w:gridSpan w:val="2"/>
          </w:tcPr>
          <w:p w:rsidR="00B134C6" w:rsidRDefault="00B134C6" w:rsidP="00080888">
            <w:r>
              <w:t>Dimensione 2</w:t>
            </w:r>
            <w:r w:rsidR="00056368">
              <w:t xml:space="preserve"> Descrivere</w:t>
            </w:r>
            <w:r w:rsidR="005B23C8">
              <w:t xml:space="preserve"> teoricamente</w:t>
            </w:r>
            <w:r w:rsidR="00056368">
              <w:t xml:space="preserve"> il modello Iso-osi</w:t>
            </w:r>
          </w:p>
        </w:tc>
        <w:tc>
          <w:tcPr>
            <w:tcW w:w="397" w:type="dxa"/>
          </w:tcPr>
          <w:p w:rsidR="00B134C6" w:rsidRDefault="00B134C6">
            <w:r>
              <w:t>1</w:t>
            </w:r>
          </w:p>
        </w:tc>
        <w:tc>
          <w:tcPr>
            <w:tcW w:w="398" w:type="dxa"/>
          </w:tcPr>
          <w:p w:rsidR="00B134C6" w:rsidRDefault="00B134C6">
            <w:r>
              <w:t>2</w:t>
            </w:r>
          </w:p>
        </w:tc>
        <w:tc>
          <w:tcPr>
            <w:tcW w:w="397" w:type="dxa"/>
          </w:tcPr>
          <w:p w:rsidR="00B134C6" w:rsidRPr="00056368" w:rsidRDefault="00056368">
            <w:pPr>
              <w:rPr>
                <w:b/>
              </w:rPr>
            </w:pPr>
            <w:r w:rsidRPr="00056368">
              <w:rPr>
                <w:b/>
              </w:rPr>
              <w:t>3</w:t>
            </w:r>
          </w:p>
        </w:tc>
        <w:tc>
          <w:tcPr>
            <w:tcW w:w="398" w:type="dxa"/>
          </w:tcPr>
          <w:p w:rsidR="00B134C6" w:rsidRDefault="00B134C6">
            <w:r>
              <w:t>4</w:t>
            </w:r>
          </w:p>
        </w:tc>
      </w:tr>
    </w:tbl>
    <w:p w:rsidR="00B134C6" w:rsidRPr="00995A1D" w:rsidRDefault="00B134C6">
      <w:pPr>
        <w:rPr>
          <w:sz w:val="2"/>
        </w:rPr>
      </w:pPr>
    </w:p>
    <w:tbl>
      <w:tblPr>
        <w:tblStyle w:val="TableGrid"/>
        <w:tblW w:w="0" w:type="auto"/>
        <w:tblLook w:val="04A0" w:firstRow="1" w:lastRow="0" w:firstColumn="1" w:lastColumn="0" w:noHBand="0" w:noVBand="1"/>
      </w:tblPr>
      <w:tblGrid>
        <w:gridCol w:w="3369"/>
        <w:gridCol w:w="4819"/>
        <w:gridCol w:w="397"/>
        <w:gridCol w:w="398"/>
        <w:gridCol w:w="397"/>
        <w:gridCol w:w="398"/>
      </w:tblGrid>
      <w:tr w:rsidR="00B134C6" w:rsidTr="00080888">
        <w:tc>
          <w:tcPr>
            <w:tcW w:w="9778" w:type="dxa"/>
            <w:gridSpan w:val="6"/>
          </w:tcPr>
          <w:p w:rsidR="00B134C6" w:rsidRPr="00B134C6" w:rsidRDefault="00B134C6" w:rsidP="00080888">
            <w:pPr>
              <w:rPr>
                <w:b/>
              </w:rPr>
            </w:pPr>
            <w:r w:rsidRPr="00B134C6">
              <w:rPr>
                <w:b/>
              </w:rPr>
              <w:t>Sono in Grado di:</w:t>
            </w:r>
          </w:p>
        </w:tc>
      </w:tr>
      <w:tr w:rsidR="00B134C6" w:rsidTr="00080888">
        <w:trPr>
          <w:gridAfter w:val="5"/>
          <w:wAfter w:w="6409" w:type="dxa"/>
        </w:trPr>
        <w:tc>
          <w:tcPr>
            <w:tcW w:w="3369" w:type="dxa"/>
          </w:tcPr>
          <w:p w:rsidR="00B134C6" w:rsidRDefault="00B134C6" w:rsidP="00080888">
            <w:r>
              <w:t>e in particolare so:</w:t>
            </w:r>
          </w:p>
        </w:tc>
      </w:tr>
      <w:tr w:rsidR="00B134C6" w:rsidTr="00080888">
        <w:tc>
          <w:tcPr>
            <w:tcW w:w="8188" w:type="dxa"/>
            <w:gridSpan w:val="2"/>
          </w:tcPr>
          <w:p w:rsidR="00056368" w:rsidRDefault="00B134C6" w:rsidP="00056368">
            <w:r>
              <w:t xml:space="preserve">Dimensione 1 </w:t>
            </w:r>
            <w:r w:rsidR="00056368">
              <w:t xml:space="preserve"> </w:t>
            </w:r>
            <w:r w:rsidR="00995A1D">
              <w:t>C</w:t>
            </w:r>
            <w:r w:rsidR="00995A1D" w:rsidRPr="00995A1D">
              <w:t>omprendere</w:t>
            </w:r>
            <w:r w:rsidR="00995A1D">
              <w:t xml:space="preserve"> e scrivere</w:t>
            </w:r>
            <w:r w:rsidR="00995A1D" w:rsidRPr="00995A1D">
              <w:t xml:space="preserve"> un</w:t>
            </w:r>
            <w:r w:rsidR="00995A1D">
              <w:t xml:space="preserve"> semplice</w:t>
            </w:r>
            <w:r w:rsidR="00995A1D" w:rsidRPr="00995A1D">
              <w:t xml:space="preserve"> codice Java</w:t>
            </w:r>
          </w:p>
        </w:tc>
        <w:tc>
          <w:tcPr>
            <w:tcW w:w="397" w:type="dxa"/>
          </w:tcPr>
          <w:p w:rsidR="00B134C6" w:rsidRDefault="00B134C6" w:rsidP="00080888">
            <w:r>
              <w:t>1</w:t>
            </w:r>
          </w:p>
        </w:tc>
        <w:tc>
          <w:tcPr>
            <w:tcW w:w="398" w:type="dxa"/>
          </w:tcPr>
          <w:p w:rsidR="00B134C6" w:rsidRPr="005B23C8" w:rsidRDefault="005B23C8" w:rsidP="00080888">
            <w:pPr>
              <w:rPr>
                <w:b/>
              </w:rPr>
            </w:pPr>
            <w:r w:rsidRPr="005B23C8">
              <w:rPr>
                <w:b/>
              </w:rPr>
              <w:t>2</w:t>
            </w:r>
          </w:p>
        </w:tc>
        <w:tc>
          <w:tcPr>
            <w:tcW w:w="397" w:type="dxa"/>
          </w:tcPr>
          <w:p w:rsidR="00B134C6" w:rsidRDefault="00B134C6" w:rsidP="00080888">
            <w:r>
              <w:t>3</w:t>
            </w:r>
          </w:p>
        </w:tc>
        <w:tc>
          <w:tcPr>
            <w:tcW w:w="398" w:type="dxa"/>
          </w:tcPr>
          <w:p w:rsidR="00B134C6" w:rsidRDefault="00B134C6" w:rsidP="00080888">
            <w:r>
              <w:t>4</w:t>
            </w:r>
          </w:p>
        </w:tc>
      </w:tr>
      <w:tr w:rsidR="00B134C6" w:rsidTr="00080888">
        <w:tc>
          <w:tcPr>
            <w:tcW w:w="8188" w:type="dxa"/>
            <w:gridSpan w:val="2"/>
          </w:tcPr>
          <w:p w:rsidR="00B134C6" w:rsidRDefault="00B134C6" w:rsidP="005B23C8">
            <w:r>
              <w:t>Dimensione 2</w:t>
            </w:r>
            <w:r w:rsidR="00056368">
              <w:t xml:space="preserve"> </w:t>
            </w:r>
            <w:r w:rsidR="00995A1D" w:rsidRPr="00995A1D">
              <w:t>Elaborare e modificare tabelle in mySQL</w:t>
            </w:r>
          </w:p>
        </w:tc>
        <w:tc>
          <w:tcPr>
            <w:tcW w:w="397" w:type="dxa"/>
          </w:tcPr>
          <w:p w:rsidR="00B134C6" w:rsidRDefault="00B134C6" w:rsidP="00080888">
            <w:r>
              <w:t>1</w:t>
            </w:r>
          </w:p>
        </w:tc>
        <w:tc>
          <w:tcPr>
            <w:tcW w:w="398" w:type="dxa"/>
          </w:tcPr>
          <w:p w:rsidR="00B134C6" w:rsidRPr="005B23C8" w:rsidRDefault="00B134C6" w:rsidP="00080888">
            <w:pPr>
              <w:rPr>
                <w:b/>
              </w:rPr>
            </w:pPr>
            <w:r w:rsidRPr="005B23C8">
              <w:rPr>
                <w:b/>
              </w:rPr>
              <w:t>2</w:t>
            </w:r>
          </w:p>
        </w:tc>
        <w:tc>
          <w:tcPr>
            <w:tcW w:w="397" w:type="dxa"/>
          </w:tcPr>
          <w:p w:rsidR="00B134C6" w:rsidRDefault="00B134C6" w:rsidP="00080888">
            <w:r>
              <w:t>3</w:t>
            </w:r>
          </w:p>
        </w:tc>
        <w:tc>
          <w:tcPr>
            <w:tcW w:w="398" w:type="dxa"/>
          </w:tcPr>
          <w:p w:rsidR="00B134C6" w:rsidRDefault="00B134C6" w:rsidP="00080888">
            <w:r>
              <w:t>4</w:t>
            </w:r>
          </w:p>
        </w:tc>
      </w:tr>
      <w:tr w:rsidR="00B134C6" w:rsidTr="00080888">
        <w:tc>
          <w:tcPr>
            <w:tcW w:w="8188" w:type="dxa"/>
            <w:gridSpan w:val="2"/>
          </w:tcPr>
          <w:p w:rsidR="00B134C6" w:rsidRDefault="00B134C6" w:rsidP="00080888">
            <w:r>
              <w:t>Dimensione 2</w:t>
            </w:r>
            <w:r w:rsidR="005B23C8">
              <w:t xml:space="preserve"> </w:t>
            </w:r>
            <w:r w:rsidR="00995A1D" w:rsidRPr="00995A1D">
              <w:t>Operare semplici query SQL su dbms</w:t>
            </w:r>
          </w:p>
        </w:tc>
        <w:tc>
          <w:tcPr>
            <w:tcW w:w="397" w:type="dxa"/>
          </w:tcPr>
          <w:p w:rsidR="00B134C6" w:rsidRDefault="00B134C6" w:rsidP="00080888">
            <w:r>
              <w:t>1</w:t>
            </w:r>
          </w:p>
        </w:tc>
        <w:tc>
          <w:tcPr>
            <w:tcW w:w="398" w:type="dxa"/>
          </w:tcPr>
          <w:p w:rsidR="00B134C6" w:rsidRPr="005B23C8" w:rsidRDefault="00B134C6" w:rsidP="00080888">
            <w:pPr>
              <w:rPr>
                <w:b/>
              </w:rPr>
            </w:pPr>
            <w:r w:rsidRPr="005B23C8">
              <w:rPr>
                <w:b/>
              </w:rPr>
              <w:t>2</w:t>
            </w:r>
          </w:p>
        </w:tc>
        <w:tc>
          <w:tcPr>
            <w:tcW w:w="397" w:type="dxa"/>
          </w:tcPr>
          <w:p w:rsidR="00B134C6" w:rsidRDefault="00B134C6" w:rsidP="00080888">
            <w:r>
              <w:t>3</w:t>
            </w:r>
          </w:p>
        </w:tc>
        <w:tc>
          <w:tcPr>
            <w:tcW w:w="398" w:type="dxa"/>
          </w:tcPr>
          <w:p w:rsidR="00B134C6" w:rsidRDefault="00B134C6" w:rsidP="00080888">
            <w:r>
              <w:t>4</w:t>
            </w:r>
          </w:p>
        </w:tc>
      </w:tr>
    </w:tbl>
    <w:p w:rsidR="00B134C6" w:rsidRPr="00995A1D" w:rsidRDefault="00B134C6">
      <w:pPr>
        <w:rPr>
          <w:sz w:val="2"/>
        </w:rPr>
      </w:pPr>
    </w:p>
    <w:p w:rsidR="003E15DC" w:rsidRPr="003E15DC" w:rsidRDefault="003E15DC" w:rsidP="003E15DC">
      <w:pPr>
        <w:pBdr>
          <w:top w:val="single" w:sz="4" w:space="1" w:color="auto"/>
          <w:bottom w:val="single" w:sz="4" w:space="1" w:color="auto"/>
        </w:pBdr>
        <w:rPr>
          <w:b/>
        </w:rPr>
      </w:pPr>
      <w:r w:rsidRPr="00B134C6">
        <w:rPr>
          <w:b/>
        </w:rPr>
        <w:t>Modul</w:t>
      </w:r>
      <w:r w:rsidR="005719F4">
        <w:rPr>
          <w:b/>
        </w:rPr>
        <w:t>i</w:t>
      </w:r>
      <w:r w:rsidRPr="00B134C6">
        <w:rPr>
          <w:b/>
        </w:rPr>
        <w:t xml:space="preserve"> </w:t>
      </w:r>
      <w:r>
        <w:rPr>
          <w:b/>
        </w:rPr>
        <w:t>MA_ 2</w:t>
      </w:r>
      <w:r w:rsidR="005719F4">
        <w:rPr>
          <w:b/>
        </w:rPr>
        <w:t xml:space="preserve"> </w:t>
      </w:r>
      <w:r w:rsidR="005719F4" w:rsidRPr="005719F4">
        <w:rPr>
          <w:b/>
        </w:rPr>
        <w:t xml:space="preserve">MA_ </w:t>
      </w:r>
      <w:r w:rsidR="005719F4">
        <w:rPr>
          <w:b/>
        </w:rPr>
        <w:t xml:space="preserve">3 </w:t>
      </w:r>
      <w:r w:rsidR="005719F4" w:rsidRPr="005719F4">
        <w:rPr>
          <w:b/>
        </w:rPr>
        <w:t xml:space="preserve">MA_ </w:t>
      </w:r>
      <w:r w:rsidR="005719F4">
        <w:rPr>
          <w:b/>
        </w:rPr>
        <w:t xml:space="preserve">4 </w:t>
      </w:r>
      <w:r w:rsidR="005719F4" w:rsidRPr="005719F4">
        <w:rPr>
          <w:b/>
        </w:rPr>
        <w:t xml:space="preserve">MA_ </w:t>
      </w:r>
      <w:r w:rsidR="005719F4">
        <w:rPr>
          <w:b/>
        </w:rPr>
        <w:t>5</w:t>
      </w:r>
      <w:r w:rsidR="005719F4" w:rsidRPr="005719F4">
        <w:t xml:space="preserve"> </w:t>
      </w:r>
      <w:r w:rsidR="005719F4" w:rsidRPr="005719F4">
        <w:rPr>
          <w:b/>
        </w:rPr>
        <w:t xml:space="preserve">MA_ </w:t>
      </w:r>
      <w:r w:rsidR="005719F4">
        <w:rPr>
          <w:b/>
        </w:rPr>
        <w:t>6</w:t>
      </w:r>
    </w:p>
    <w:tbl>
      <w:tblPr>
        <w:tblStyle w:val="TableGrid"/>
        <w:tblW w:w="0" w:type="auto"/>
        <w:tblLook w:val="04A0" w:firstRow="1" w:lastRow="0" w:firstColumn="1" w:lastColumn="0" w:noHBand="0" w:noVBand="1"/>
      </w:tblPr>
      <w:tblGrid>
        <w:gridCol w:w="3369"/>
        <w:gridCol w:w="4819"/>
        <w:gridCol w:w="397"/>
        <w:gridCol w:w="398"/>
        <w:gridCol w:w="397"/>
        <w:gridCol w:w="398"/>
      </w:tblGrid>
      <w:tr w:rsidR="003E15DC" w:rsidTr="00080888">
        <w:tc>
          <w:tcPr>
            <w:tcW w:w="9778" w:type="dxa"/>
            <w:gridSpan w:val="6"/>
          </w:tcPr>
          <w:p w:rsidR="003E15DC" w:rsidRPr="00B134C6" w:rsidRDefault="003E15DC" w:rsidP="00080888">
            <w:pPr>
              <w:rPr>
                <w:b/>
              </w:rPr>
            </w:pPr>
            <w:r w:rsidRPr="00B134C6">
              <w:rPr>
                <w:b/>
              </w:rPr>
              <w:t>Sono in Grado di:</w:t>
            </w:r>
          </w:p>
        </w:tc>
      </w:tr>
      <w:tr w:rsidR="003E15DC" w:rsidTr="00080888">
        <w:trPr>
          <w:gridAfter w:val="5"/>
          <w:wAfter w:w="6409" w:type="dxa"/>
        </w:trPr>
        <w:tc>
          <w:tcPr>
            <w:tcW w:w="3369" w:type="dxa"/>
          </w:tcPr>
          <w:p w:rsidR="003E15DC" w:rsidRDefault="003E15DC" w:rsidP="00080888">
            <w:r>
              <w:t>e in particolare so:</w:t>
            </w:r>
          </w:p>
        </w:tc>
      </w:tr>
      <w:tr w:rsidR="003E15DC" w:rsidTr="00080888">
        <w:tc>
          <w:tcPr>
            <w:tcW w:w="8188" w:type="dxa"/>
            <w:gridSpan w:val="2"/>
          </w:tcPr>
          <w:p w:rsidR="003E15DC" w:rsidRDefault="00254AFF" w:rsidP="00254AFF">
            <w:r>
              <w:t>Dimensione 1 Identificare i diversi sistemi basati sulla conoscenza (KBS)</w:t>
            </w:r>
          </w:p>
        </w:tc>
        <w:tc>
          <w:tcPr>
            <w:tcW w:w="397" w:type="dxa"/>
          </w:tcPr>
          <w:p w:rsidR="003E15DC" w:rsidRDefault="003E15DC" w:rsidP="00080888">
            <w:r>
              <w:t>1</w:t>
            </w:r>
          </w:p>
        </w:tc>
        <w:tc>
          <w:tcPr>
            <w:tcW w:w="398" w:type="dxa"/>
          </w:tcPr>
          <w:p w:rsidR="003E15DC" w:rsidRDefault="003E15DC" w:rsidP="00080888">
            <w:r>
              <w:t>2</w:t>
            </w:r>
          </w:p>
        </w:tc>
        <w:tc>
          <w:tcPr>
            <w:tcW w:w="397" w:type="dxa"/>
          </w:tcPr>
          <w:p w:rsidR="003E15DC" w:rsidRPr="00254AFF" w:rsidRDefault="003E15DC" w:rsidP="00080888">
            <w:pPr>
              <w:rPr>
                <w:b/>
              </w:rPr>
            </w:pPr>
            <w:r w:rsidRPr="00254AFF">
              <w:rPr>
                <w:b/>
              </w:rPr>
              <w:t>3</w:t>
            </w:r>
          </w:p>
        </w:tc>
        <w:tc>
          <w:tcPr>
            <w:tcW w:w="398" w:type="dxa"/>
          </w:tcPr>
          <w:p w:rsidR="003E15DC" w:rsidRDefault="003E15DC" w:rsidP="00080888">
            <w:r>
              <w:t>4</w:t>
            </w:r>
          </w:p>
        </w:tc>
      </w:tr>
      <w:tr w:rsidR="003E15DC" w:rsidTr="00080888">
        <w:tc>
          <w:tcPr>
            <w:tcW w:w="8188" w:type="dxa"/>
            <w:gridSpan w:val="2"/>
          </w:tcPr>
          <w:p w:rsidR="003E15DC" w:rsidRDefault="003E15DC" w:rsidP="00801D32">
            <w:r>
              <w:t>Dimensione 2</w:t>
            </w:r>
            <w:r w:rsidR="00254AFF">
              <w:t xml:space="preserve"> </w:t>
            </w:r>
            <w:r w:rsidR="00801D32">
              <w:t>Rappresentare un dominio di conoscenza come grafo concettuale</w:t>
            </w:r>
          </w:p>
        </w:tc>
        <w:tc>
          <w:tcPr>
            <w:tcW w:w="397" w:type="dxa"/>
          </w:tcPr>
          <w:p w:rsidR="003E15DC" w:rsidRDefault="003E15DC" w:rsidP="00080888">
            <w:r>
              <w:t>1</w:t>
            </w:r>
          </w:p>
        </w:tc>
        <w:tc>
          <w:tcPr>
            <w:tcW w:w="398" w:type="dxa"/>
          </w:tcPr>
          <w:p w:rsidR="003E15DC" w:rsidRDefault="003E15DC" w:rsidP="00080888">
            <w:r>
              <w:t>2</w:t>
            </w:r>
          </w:p>
        </w:tc>
        <w:tc>
          <w:tcPr>
            <w:tcW w:w="397" w:type="dxa"/>
          </w:tcPr>
          <w:p w:rsidR="003E15DC" w:rsidRPr="00801D32" w:rsidRDefault="00801D32" w:rsidP="00080888">
            <w:pPr>
              <w:rPr>
                <w:b/>
              </w:rPr>
            </w:pPr>
            <w:r w:rsidRPr="00801D32">
              <w:rPr>
                <w:b/>
              </w:rPr>
              <w:t>3</w:t>
            </w:r>
          </w:p>
        </w:tc>
        <w:tc>
          <w:tcPr>
            <w:tcW w:w="398" w:type="dxa"/>
          </w:tcPr>
          <w:p w:rsidR="003E15DC" w:rsidRDefault="003E15DC" w:rsidP="00080888">
            <w:r>
              <w:t>4</w:t>
            </w:r>
          </w:p>
        </w:tc>
      </w:tr>
      <w:tr w:rsidR="003E15DC" w:rsidTr="00080888">
        <w:tc>
          <w:tcPr>
            <w:tcW w:w="8188" w:type="dxa"/>
            <w:gridSpan w:val="2"/>
          </w:tcPr>
          <w:p w:rsidR="003E15DC" w:rsidRDefault="003E15DC" w:rsidP="00801D32">
            <w:r>
              <w:t>Dimensione 2</w:t>
            </w:r>
            <w:r w:rsidR="00801D32">
              <w:t xml:space="preserve"> Rappresentare un’ontologia semplice di</w:t>
            </w:r>
            <w:r w:rsidR="00801D32" w:rsidRPr="00801D32">
              <w:t xml:space="preserve"> un dominio di conoscenza</w:t>
            </w:r>
          </w:p>
        </w:tc>
        <w:tc>
          <w:tcPr>
            <w:tcW w:w="397" w:type="dxa"/>
          </w:tcPr>
          <w:p w:rsidR="003E15DC" w:rsidRDefault="003E15DC" w:rsidP="00080888">
            <w:r>
              <w:t>1</w:t>
            </w:r>
          </w:p>
        </w:tc>
        <w:tc>
          <w:tcPr>
            <w:tcW w:w="398" w:type="dxa"/>
          </w:tcPr>
          <w:p w:rsidR="003E15DC" w:rsidRDefault="003E15DC" w:rsidP="00080888">
            <w:r>
              <w:t>2</w:t>
            </w:r>
          </w:p>
        </w:tc>
        <w:tc>
          <w:tcPr>
            <w:tcW w:w="397" w:type="dxa"/>
          </w:tcPr>
          <w:p w:rsidR="003E15DC" w:rsidRPr="00801D32" w:rsidRDefault="00801D32" w:rsidP="00080888">
            <w:pPr>
              <w:rPr>
                <w:b/>
              </w:rPr>
            </w:pPr>
            <w:r w:rsidRPr="00801D32">
              <w:rPr>
                <w:b/>
              </w:rPr>
              <w:t>3</w:t>
            </w:r>
          </w:p>
        </w:tc>
        <w:tc>
          <w:tcPr>
            <w:tcW w:w="398" w:type="dxa"/>
          </w:tcPr>
          <w:p w:rsidR="003E15DC" w:rsidRDefault="003E15DC" w:rsidP="00080888">
            <w:r>
              <w:t>4</w:t>
            </w:r>
          </w:p>
        </w:tc>
      </w:tr>
    </w:tbl>
    <w:p w:rsidR="003E15DC" w:rsidRPr="00995A1D" w:rsidRDefault="003E15DC" w:rsidP="003E15DC">
      <w:pPr>
        <w:rPr>
          <w:sz w:val="2"/>
        </w:rPr>
      </w:pPr>
    </w:p>
    <w:tbl>
      <w:tblPr>
        <w:tblStyle w:val="TableGrid"/>
        <w:tblW w:w="0" w:type="auto"/>
        <w:tblLook w:val="04A0" w:firstRow="1" w:lastRow="0" w:firstColumn="1" w:lastColumn="0" w:noHBand="0" w:noVBand="1"/>
      </w:tblPr>
      <w:tblGrid>
        <w:gridCol w:w="3369"/>
        <w:gridCol w:w="4819"/>
        <w:gridCol w:w="397"/>
        <w:gridCol w:w="398"/>
        <w:gridCol w:w="397"/>
        <w:gridCol w:w="398"/>
      </w:tblGrid>
      <w:tr w:rsidR="003E15DC" w:rsidTr="00080888">
        <w:tc>
          <w:tcPr>
            <w:tcW w:w="9778" w:type="dxa"/>
            <w:gridSpan w:val="6"/>
          </w:tcPr>
          <w:p w:rsidR="003E15DC" w:rsidRPr="00B134C6" w:rsidRDefault="003E15DC" w:rsidP="00080888">
            <w:pPr>
              <w:rPr>
                <w:b/>
              </w:rPr>
            </w:pPr>
            <w:r w:rsidRPr="00B134C6">
              <w:rPr>
                <w:b/>
              </w:rPr>
              <w:t>Sono in Grado di:</w:t>
            </w:r>
          </w:p>
        </w:tc>
      </w:tr>
      <w:tr w:rsidR="003E15DC" w:rsidTr="00080888">
        <w:trPr>
          <w:gridAfter w:val="5"/>
          <w:wAfter w:w="6409" w:type="dxa"/>
        </w:trPr>
        <w:tc>
          <w:tcPr>
            <w:tcW w:w="3369" w:type="dxa"/>
          </w:tcPr>
          <w:p w:rsidR="003E15DC" w:rsidRDefault="003E15DC" w:rsidP="00080888">
            <w:r>
              <w:t>e in particolare so:</w:t>
            </w:r>
          </w:p>
        </w:tc>
      </w:tr>
      <w:tr w:rsidR="003E15DC" w:rsidTr="00080888">
        <w:tc>
          <w:tcPr>
            <w:tcW w:w="8188" w:type="dxa"/>
            <w:gridSpan w:val="2"/>
          </w:tcPr>
          <w:p w:rsidR="003E15DC" w:rsidRDefault="003E15DC" w:rsidP="00605B1F">
            <w:r>
              <w:t xml:space="preserve">Dimensione 1 </w:t>
            </w:r>
            <w:r w:rsidR="00605B1F">
              <w:t>Comprendere e scrivere semplici testi con i linguaggi di markup RDF, RDFS e OWL</w:t>
            </w:r>
          </w:p>
        </w:tc>
        <w:tc>
          <w:tcPr>
            <w:tcW w:w="397" w:type="dxa"/>
          </w:tcPr>
          <w:p w:rsidR="003E15DC" w:rsidRDefault="003E15DC" w:rsidP="00080888">
            <w:r>
              <w:t>1</w:t>
            </w:r>
          </w:p>
        </w:tc>
        <w:tc>
          <w:tcPr>
            <w:tcW w:w="398" w:type="dxa"/>
          </w:tcPr>
          <w:p w:rsidR="003E15DC" w:rsidRPr="00605B1F" w:rsidRDefault="003E15DC" w:rsidP="00080888">
            <w:pPr>
              <w:rPr>
                <w:b/>
              </w:rPr>
            </w:pPr>
            <w:r w:rsidRPr="00605B1F">
              <w:rPr>
                <w:b/>
              </w:rPr>
              <w:t>2</w:t>
            </w:r>
          </w:p>
        </w:tc>
        <w:tc>
          <w:tcPr>
            <w:tcW w:w="397" w:type="dxa"/>
          </w:tcPr>
          <w:p w:rsidR="003E15DC" w:rsidRPr="00605B1F" w:rsidRDefault="003E15DC" w:rsidP="00080888">
            <w:r w:rsidRPr="00605B1F">
              <w:t>3</w:t>
            </w:r>
          </w:p>
        </w:tc>
        <w:tc>
          <w:tcPr>
            <w:tcW w:w="398" w:type="dxa"/>
          </w:tcPr>
          <w:p w:rsidR="003E15DC" w:rsidRDefault="003E15DC" w:rsidP="00080888">
            <w:r>
              <w:t>4</w:t>
            </w:r>
          </w:p>
        </w:tc>
      </w:tr>
      <w:tr w:rsidR="003E15DC" w:rsidTr="00080888">
        <w:tc>
          <w:tcPr>
            <w:tcW w:w="8188" w:type="dxa"/>
            <w:gridSpan w:val="2"/>
          </w:tcPr>
          <w:p w:rsidR="003E15DC" w:rsidRDefault="003E15DC" w:rsidP="00605B1F">
            <w:r>
              <w:t>Dimensione 2</w:t>
            </w:r>
            <w:r w:rsidR="00801D32">
              <w:t xml:space="preserve"> </w:t>
            </w:r>
            <w:r w:rsidR="00605B1F" w:rsidRPr="00605B1F">
              <w:t xml:space="preserve">Costruire una semplice ontologia </w:t>
            </w:r>
            <w:r w:rsidR="00605B1F">
              <w:t>con il sw</w:t>
            </w:r>
            <w:r w:rsidR="00605B1F" w:rsidRPr="00605B1F">
              <w:t xml:space="preserve"> Protégé</w:t>
            </w:r>
          </w:p>
        </w:tc>
        <w:tc>
          <w:tcPr>
            <w:tcW w:w="397" w:type="dxa"/>
          </w:tcPr>
          <w:p w:rsidR="003E15DC" w:rsidRDefault="003E15DC" w:rsidP="00080888">
            <w:r>
              <w:t>1</w:t>
            </w:r>
          </w:p>
        </w:tc>
        <w:tc>
          <w:tcPr>
            <w:tcW w:w="398" w:type="dxa"/>
          </w:tcPr>
          <w:p w:rsidR="003E15DC" w:rsidRPr="00605B1F" w:rsidRDefault="003E15DC" w:rsidP="00080888">
            <w:r w:rsidRPr="00605B1F">
              <w:t>2</w:t>
            </w:r>
          </w:p>
        </w:tc>
        <w:tc>
          <w:tcPr>
            <w:tcW w:w="397" w:type="dxa"/>
          </w:tcPr>
          <w:p w:rsidR="003E15DC" w:rsidRPr="00605B1F" w:rsidRDefault="003E15DC" w:rsidP="00080888">
            <w:pPr>
              <w:rPr>
                <w:b/>
              </w:rPr>
            </w:pPr>
            <w:r w:rsidRPr="00605B1F">
              <w:rPr>
                <w:b/>
              </w:rPr>
              <w:t>3</w:t>
            </w:r>
          </w:p>
        </w:tc>
        <w:tc>
          <w:tcPr>
            <w:tcW w:w="398" w:type="dxa"/>
          </w:tcPr>
          <w:p w:rsidR="003E15DC" w:rsidRDefault="003E15DC" w:rsidP="00080888">
            <w:r>
              <w:t>4</w:t>
            </w:r>
          </w:p>
        </w:tc>
      </w:tr>
      <w:tr w:rsidR="003E15DC" w:rsidTr="00080888">
        <w:tc>
          <w:tcPr>
            <w:tcW w:w="8188" w:type="dxa"/>
            <w:gridSpan w:val="2"/>
          </w:tcPr>
          <w:p w:rsidR="003E15DC" w:rsidRDefault="003E15DC" w:rsidP="00605B1F">
            <w:r>
              <w:t>Dimensione 2</w:t>
            </w:r>
            <w:r w:rsidR="00605B1F">
              <w:t xml:space="preserve"> </w:t>
            </w:r>
            <w:r w:rsidR="00605B1F" w:rsidRPr="00605B1F">
              <w:t xml:space="preserve">Effettuare query di un’ontologia </w:t>
            </w:r>
            <w:r w:rsidR="00605B1F">
              <w:t>in</w:t>
            </w:r>
            <w:r w:rsidR="00605B1F" w:rsidRPr="00605B1F">
              <w:t xml:space="preserve"> SPARQL</w:t>
            </w:r>
          </w:p>
        </w:tc>
        <w:tc>
          <w:tcPr>
            <w:tcW w:w="397" w:type="dxa"/>
          </w:tcPr>
          <w:p w:rsidR="003E15DC" w:rsidRDefault="003E15DC" w:rsidP="00080888">
            <w:r>
              <w:t>1</w:t>
            </w:r>
          </w:p>
        </w:tc>
        <w:tc>
          <w:tcPr>
            <w:tcW w:w="398" w:type="dxa"/>
          </w:tcPr>
          <w:p w:rsidR="003E15DC" w:rsidRPr="00605B1F" w:rsidRDefault="003E15DC" w:rsidP="00080888">
            <w:pPr>
              <w:rPr>
                <w:b/>
              </w:rPr>
            </w:pPr>
            <w:r w:rsidRPr="00605B1F">
              <w:rPr>
                <w:b/>
              </w:rPr>
              <w:t>2</w:t>
            </w:r>
          </w:p>
        </w:tc>
        <w:tc>
          <w:tcPr>
            <w:tcW w:w="397" w:type="dxa"/>
          </w:tcPr>
          <w:p w:rsidR="003E15DC" w:rsidRPr="00605B1F" w:rsidRDefault="003E15DC" w:rsidP="00080888">
            <w:r w:rsidRPr="00605B1F">
              <w:t>3</w:t>
            </w:r>
          </w:p>
        </w:tc>
        <w:tc>
          <w:tcPr>
            <w:tcW w:w="398" w:type="dxa"/>
          </w:tcPr>
          <w:p w:rsidR="003E15DC" w:rsidRDefault="003E15DC" w:rsidP="00080888">
            <w:r>
              <w:t>4</w:t>
            </w:r>
          </w:p>
        </w:tc>
      </w:tr>
    </w:tbl>
    <w:p w:rsidR="003E15DC" w:rsidRPr="00995A1D" w:rsidRDefault="003E15DC" w:rsidP="003E15DC">
      <w:pPr>
        <w:rPr>
          <w:sz w:val="2"/>
        </w:rPr>
      </w:pPr>
    </w:p>
    <w:tbl>
      <w:tblPr>
        <w:tblStyle w:val="TableGrid"/>
        <w:tblW w:w="0" w:type="auto"/>
        <w:tblLook w:val="04A0" w:firstRow="1" w:lastRow="0" w:firstColumn="1" w:lastColumn="0" w:noHBand="0" w:noVBand="1"/>
      </w:tblPr>
      <w:tblGrid>
        <w:gridCol w:w="3369"/>
        <w:gridCol w:w="4819"/>
        <w:gridCol w:w="397"/>
        <w:gridCol w:w="398"/>
        <w:gridCol w:w="397"/>
        <w:gridCol w:w="398"/>
      </w:tblGrid>
      <w:tr w:rsidR="003E15DC" w:rsidTr="00080888">
        <w:tc>
          <w:tcPr>
            <w:tcW w:w="9778" w:type="dxa"/>
            <w:gridSpan w:val="6"/>
          </w:tcPr>
          <w:p w:rsidR="003E15DC" w:rsidRPr="00B134C6" w:rsidRDefault="003E15DC" w:rsidP="00080888">
            <w:pPr>
              <w:rPr>
                <w:b/>
              </w:rPr>
            </w:pPr>
            <w:r w:rsidRPr="00B134C6">
              <w:rPr>
                <w:b/>
              </w:rPr>
              <w:t>Sono in Grado di:</w:t>
            </w:r>
          </w:p>
        </w:tc>
      </w:tr>
      <w:tr w:rsidR="003E15DC" w:rsidTr="00080888">
        <w:trPr>
          <w:gridAfter w:val="5"/>
          <w:wAfter w:w="6409" w:type="dxa"/>
        </w:trPr>
        <w:tc>
          <w:tcPr>
            <w:tcW w:w="3369" w:type="dxa"/>
          </w:tcPr>
          <w:p w:rsidR="003E15DC" w:rsidRDefault="003E15DC" w:rsidP="00080888">
            <w:r>
              <w:t>e in particolare so:</w:t>
            </w:r>
          </w:p>
        </w:tc>
      </w:tr>
      <w:tr w:rsidR="003E15DC" w:rsidTr="00080888">
        <w:tc>
          <w:tcPr>
            <w:tcW w:w="8188" w:type="dxa"/>
            <w:gridSpan w:val="2"/>
          </w:tcPr>
          <w:p w:rsidR="003E15DC" w:rsidRDefault="003E15DC" w:rsidP="00605B1F">
            <w:r>
              <w:t xml:space="preserve">Dimensione 1 </w:t>
            </w:r>
            <w:r w:rsidR="00605B1F">
              <w:t xml:space="preserve">Identificare le differenze </w:t>
            </w:r>
            <w:r w:rsidR="00995A1D">
              <w:t xml:space="preserve">teoriche </w:t>
            </w:r>
            <w:r w:rsidR="00605B1F">
              <w:t>tra web 1.0, web 2.0 e il web 3.0</w:t>
            </w:r>
          </w:p>
        </w:tc>
        <w:tc>
          <w:tcPr>
            <w:tcW w:w="397" w:type="dxa"/>
          </w:tcPr>
          <w:p w:rsidR="003E15DC" w:rsidRDefault="003E15DC" w:rsidP="00080888">
            <w:r>
              <w:t>1</w:t>
            </w:r>
          </w:p>
        </w:tc>
        <w:tc>
          <w:tcPr>
            <w:tcW w:w="398" w:type="dxa"/>
          </w:tcPr>
          <w:p w:rsidR="003E15DC" w:rsidRDefault="003E15DC" w:rsidP="00080888">
            <w:r>
              <w:t>2</w:t>
            </w:r>
          </w:p>
        </w:tc>
        <w:tc>
          <w:tcPr>
            <w:tcW w:w="397" w:type="dxa"/>
          </w:tcPr>
          <w:p w:rsidR="003E15DC" w:rsidRPr="00995A1D" w:rsidRDefault="003E15DC" w:rsidP="00080888">
            <w:pPr>
              <w:rPr>
                <w:b/>
              </w:rPr>
            </w:pPr>
            <w:r w:rsidRPr="00995A1D">
              <w:rPr>
                <w:b/>
              </w:rPr>
              <w:t>3</w:t>
            </w:r>
          </w:p>
        </w:tc>
        <w:tc>
          <w:tcPr>
            <w:tcW w:w="398" w:type="dxa"/>
          </w:tcPr>
          <w:p w:rsidR="003E15DC" w:rsidRDefault="003E15DC" w:rsidP="00080888">
            <w:r>
              <w:t>4</w:t>
            </w:r>
          </w:p>
        </w:tc>
      </w:tr>
      <w:tr w:rsidR="003E15DC" w:rsidTr="00080888">
        <w:tc>
          <w:tcPr>
            <w:tcW w:w="8188" w:type="dxa"/>
            <w:gridSpan w:val="2"/>
          </w:tcPr>
          <w:p w:rsidR="003E15DC" w:rsidRDefault="003E15DC" w:rsidP="00080888">
            <w:r>
              <w:t>Dimensione 2</w:t>
            </w:r>
            <w:r w:rsidR="00995A1D">
              <w:t xml:space="preserve"> Descrivere l’architettura del Web semantico</w:t>
            </w:r>
          </w:p>
        </w:tc>
        <w:tc>
          <w:tcPr>
            <w:tcW w:w="397" w:type="dxa"/>
          </w:tcPr>
          <w:p w:rsidR="003E15DC" w:rsidRDefault="003E15DC" w:rsidP="00080888">
            <w:r>
              <w:t>1</w:t>
            </w:r>
          </w:p>
        </w:tc>
        <w:tc>
          <w:tcPr>
            <w:tcW w:w="398" w:type="dxa"/>
          </w:tcPr>
          <w:p w:rsidR="003E15DC" w:rsidRDefault="003E15DC" w:rsidP="00080888">
            <w:r>
              <w:t>2</w:t>
            </w:r>
          </w:p>
        </w:tc>
        <w:tc>
          <w:tcPr>
            <w:tcW w:w="397" w:type="dxa"/>
          </w:tcPr>
          <w:p w:rsidR="003E15DC" w:rsidRPr="00995A1D" w:rsidRDefault="003E15DC" w:rsidP="00080888">
            <w:pPr>
              <w:rPr>
                <w:b/>
              </w:rPr>
            </w:pPr>
            <w:r w:rsidRPr="00995A1D">
              <w:rPr>
                <w:b/>
              </w:rPr>
              <w:t>3</w:t>
            </w:r>
          </w:p>
        </w:tc>
        <w:tc>
          <w:tcPr>
            <w:tcW w:w="398" w:type="dxa"/>
          </w:tcPr>
          <w:p w:rsidR="003E15DC" w:rsidRDefault="003E15DC" w:rsidP="00080888">
            <w:r>
              <w:t>4</w:t>
            </w:r>
          </w:p>
        </w:tc>
      </w:tr>
      <w:tr w:rsidR="003E15DC" w:rsidTr="00080888">
        <w:tc>
          <w:tcPr>
            <w:tcW w:w="8188" w:type="dxa"/>
            <w:gridSpan w:val="2"/>
          </w:tcPr>
          <w:p w:rsidR="003E15DC" w:rsidRDefault="003E15DC" w:rsidP="00080888">
            <w:r>
              <w:t>Dimensione 2</w:t>
            </w:r>
            <w:r w:rsidR="00995A1D">
              <w:t xml:space="preserve"> Rendere un testo semantico con Joomla</w:t>
            </w:r>
          </w:p>
        </w:tc>
        <w:tc>
          <w:tcPr>
            <w:tcW w:w="397" w:type="dxa"/>
          </w:tcPr>
          <w:p w:rsidR="003E15DC" w:rsidRPr="00995A1D" w:rsidRDefault="003E15DC" w:rsidP="00080888">
            <w:pPr>
              <w:rPr>
                <w:b/>
              </w:rPr>
            </w:pPr>
            <w:r w:rsidRPr="00995A1D">
              <w:rPr>
                <w:b/>
              </w:rPr>
              <w:t>1</w:t>
            </w:r>
          </w:p>
        </w:tc>
        <w:tc>
          <w:tcPr>
            <w:tcW w:w="398" w:type="dxa"/>
          </w:tcPr>
          <w:p w:rsidR="003E15DC" w:rsidRDefault="003E15DC" w:rsidP="00080888">
            <w:r>
              <w:t>2</w:t>
            </w:r>
          </w:p>
        </w:tc>
        <w:tc>
          <w:tcPr>
            <w:tcW w:w="397" w:type="dxa"/>
          </w:tcPr>
          <w:p w:rsidR="003E15DC" w:rsidRDefault="003E15DC" w:rsidP="00080888">
            <w:r>
              <w:t>3</w:t>
            </w:r>
          </w:p>
        </w:tc>
        <w:tc>
          <w:tcPr>
            <w:tcW w:w="398" w:type="dxa"/>
          </w:tcPr>
          <w:p w:rsidR="003E15DC" w:rsidRDefault="003E15DC" w:rsidP="00080888">
            <w:r>
              <w:t>4</w:t>
            </w:r>
          </w:p>
        </w:tc>
      </w:tr>
    </w:tbl>
    <w:p w:rsidR="003E15DC" w:rsidRPr="00995A1D" w:rsidRDefault="003E15DC" w:rsidP="003E15DC">
      <w:pPr>
        <w:rPr>
          <w:sz w:val="2"/>
        </w:rPr>
      </w:pPr>
    </w:p>
    <w:p w:rsidR="003E15DC" w:rsidRPr="003E15DC" w:rsidRDefault="003E15DC" w:rsidP="003E15DC">
      <w:pPr>
        <w:pBdr>
          <w:top w:val="single" w:sz="4" w:space="1" w:color="auto"/>
          <w:bottom w:val="single" w:sz="4" w:space="1" w:color="auto"/>
        </w:pBdr>
        <w:rPr>
          <w:b/>
        </w:rPr>
      </w:pPr>
      <w:r w:rsidRPr="00B134C6">
        <w:rPr>
          <w:b/>
        </w:rPr>
        <w:t xml:space="preserve">Modulo </w:t>
      </w:r>
      <w:r>
        <w:rPr>
          <w:b/>
        </w:rPr>
        <w:t xml:space="preserve">MA_ </w:t>
      </w:r>
      <w:r w:rsidR="005719F4">
        <w:rPr>
          <w:b/>
        </w:rPr>
        <w:t>7</w:t>
      </w:r>
      <w:r w:rsidR="00995A1D">
        <w:rPr>
          <w:b/>
        </w:rPr>
        <w:t xml:space="preserve"> </w:t>
      </w:r>
      <w:r w:rsidR="00995A1D" w:rsidRPr="00995A1D">
        <w:rPr>
          <w:b/>
        </w:rPr>
        <w:t xml:space="preserve">MA_ </w:t>
      </w:r>
      <w:r w:rsidR="00995A1D">
        <w:rPr>
          <w:b/>
        </w:rPr>
        <w:t>8</w:t>
      </w:r>
    </w:p>
    <w:tbl>
      <w:tblPr>
        <w:tblStyle w:val="TableGrid"/>
        <w:tblW w:w="0" w:type="auto"/>
        <w:tblLook w:val="04A0" w:firstRow="1" w:lastRow="0" w:firstColumn="1" w:lastColumn="0" w:noHBand="0" w:noVBand="1"/>
      </w:tblPr>
      <w:tblGrid>
        <w:gridCol w:w="3369"/>
        <w:gridCol w:w="4819"/>
        <w:gridCol w:w="397"/>
        <w:gridCol w:w="398"/>
        <w:gridCol w:w="397"/>
        <w:gridCol w:w="398"/>
      </w:tblGrid>
      <w:tr w:rsidR="003E15DC" w:rsidTr="00080888">
        <w:tc>
          <w:tcPr>
            <w:tcW w:w="9778" w:type="dxa"/>
            <w:gridSpan w:val="6"/>
          </w:tcPr>
          <w:p w:rsidR="003E15DC" w:rsidRPr="00B134C6" w:rsidRDefault="003E15DC" w:rsidP="00080888">
            <w:pPr>
              <w:rPr>
                <w:b/>
              </w:rPr>
            </w:pPr>
            <w:r w:rsidRPr="00B134C6">
              <w:rPr>
                <w:b/>
              </w:rPr>
              <w:t>Sono in Grado di:</w:t>
            </w:r>
          </w:p>
        </w:tc>
      </w:tr>
      <w:tr w:rsidR="003E15DC" w:rsidTr="00080888">
        <w:trPr>
          <w:gridAfter w:val="5"/>
          <w:wAfter w:w="6409" w:type="dxa"/>
        </w:trPr>
        <w:tc>
          <w:tcPr>
            <w:tcW w:w="3369" w:type="dxa"/>
          </w:tcPr>
          <w:p w:rsidR="003E15DC" w:rsidRDefault="003E15DC" w:rsidP="00080888">
            <w:r>
              <w:t>e in particolare so:</w:t>
            </w:r>
          </w:p>
        </w:tc>
      </w:tr>
      <w:tr w:rsidR="003E15DC" w:rsidTr="00080888">
        <w:tc>
          <w:tcPr>
            <w:tcW w:w="8188" w:type="dxa"/>
            <w:gridSpan w:val="2"/>
          </w:tcPr>
          <w:p w:rsidR="003E15DC" w:rsidRDefault="003E15DC" w:rsidP="00080888">
            <w:r>
              <w:t xml:space="preserve">Dimensione 1 </w:t>
            </w:r>
            <w:r w:rsidR="00995A1D">
              <w:t>Strutturare un database cartografico in GIS</w:t>
            </w:r>
          </w:p>
        </w:tc>
        <w:tc>
          <w:tcPr>
            <w:tcW w:w="397" w:type="dxa"/>
          </w:tcPr>
          <w:p w:rsidR="003E15DC" w:rsidRDefault="003E15DC" w:rsidP="00080888">
            <w:r>
              <w:t>1</w:t>
            </w:r>
          </w:p>
        </w:tc>
        <w:tc>
          <w:tcPr>
            <w:tcW w:w="398" w:type="dxa"/>
          </w:tcPr>
          <w:p w:rsidR="003E15DC" w:rsidRDefault="003E15DC" w:rsidP="00080888">
            <w:r>
              <w:t>2</w:t>
            </w:r>
          </w:p>
        </w:tc>
        <w:tc>
          <w:tcPr>
            <w:tcW w:w="397" w:type="dxa"/>
          </w:tcPr>
          <w:p w:rsidR="003E15DC" w:rsidRDefault="003E15DC" w:rsidP="00080888">
            <w:r>
              <w:t>3</w:t>
            </w:r>
          </w:p>
        </w:tc>
        <w:tc>
          <w:tcPr>
            <w:tcW w:w="398" w:type="dxa"/>
          </w:tcPr>
          <w:p w:rsidR="003E15DC" w:rsidRPr="00995A1D" w:rsidRDefault="003E15DC" w:rsidP="00080888">
            <w:pPr>
              <w:rPr>
                <w:b/>
              </w:rPr>
            </w:pPr>
            <w:r w:rsidRPr="00995A1D">
              <w:rPr>
                <w:b/>
              </w:rPr>
              <w:t>4</w:t>
            </w:r>
          </w:p>
        </w:tc>
      </w:tr>
      <w:tr w:rsidR="003E15DC" w:rsidTr="00080888">
        <w:tc>
          <w:tcPr>
            <w:tcW w:w="8188" w:type="dxa"/>
            <w:gridSpan w:val="2"/>
          </w:tcPr>
          <w:p w:rsidR="003E15DC" w:rsidRDefault="003E15DC" w:rsidP="00080888">
            <w:r>
              <w:t>Dimensione 2</w:t>
            </w:r>
            <w:r w:rsidR="00995A1D">
              <w:t xml:space="preserve"> Reperire dati geografici da vari portali online</w:t>
            </w:r>
          </w:p>
        </w:tc>
        <w:tc>
          <w:tcPr>
            <w:tcW w:w="397" w:type="dxa"/>
          </w:tcPr>
          <w:p w:rsidR="003E15DC" w:rsidRDefault="003E15DC" w:rsidP="00080888">
            <w:r>
              <w:t>1</w:t>
            </w:r>
          </w:p>
        </w:tc>
        <w:tc>
          <w:tcPr>
            <w:tcW w:w="398" w:type="dxa"/>
          </w:tcPr>
          <w:p w:rsidR="003E15DC" w:rsidRDefault="003E15DC" w:rsidP="00080888">
            <w:r>
              <w:t>2</w:t>
            </w:r>
          </w:p>
        </w:tc>
        <w:tc>
          <w:tcPr>
            <w:tcW w:w="397" w:type="dxa"/>
          </w:tcPr>
          <w:p w:rsidR="003E15DC" w:rsidRDefault="003E15DC" w:rsidP="00080888">
            <w:r>
              <w:t>3</w:t>
            </w:r>
          </w:p>
        </w:tc>
        <w:tc>
          <w:tcPr>
            <w:tcW w:w="398" w:type="dxa"/>
          </w:tcPr>
          <w:p w:rsidR="003E15DC" w:rsidRPr="00995A1D" w:rsidRDefault="00995A1D" w:rsidP="00080888">
            <w:pPr>
              <w:rPr>
                <w:b/>
              </w:rPr>
            </w:pPr>
            <w:r w:rsidRPr="00995A1D">
              <w:rPr>
                <w:b/>
              </w:rPr>
              <w:t>4</w:t>
            </w:r>
          </w:p>
        </w:tc>
      </w:tr>
      <w:tr w:rsidR="003E15DC" w:rsidTr="00080888">
        <w:tc>
          <w:tcPr>
            <w:tcW w:w="8188" w:type="dxa"/>
            <w:gridSpan w:val="2"/>
          </w:tcPr>
          <w:p w:rsidR="003E15DC" w:rsidRDefault="003E15DC" w:rsidP="00995A1D">
            <w:r>
              <w:t>Dimensione 2</w:t>
            </w:r>
            <w:r w:rsidR="00995A1D">
              <w:t xml:space="preserve"> Effettuare operazioni e analisi sui dati geografici</w:t>
            </w:r>
          </w:p>
        </w:tc>
        <w:tc>
          <w:tcPr>
            <w:tcW w:w="397" w:type="dxa"/>
          </w:tcPr>
          <w:p w:rsidR="003E15DC" w:rsidRDefault="003E15DC" w:rsidP="00080888">
            <w:r>
              <w:t>1</w:t>
            </w:r>
          </w:p>
        </w:tc>
        <w:tc>
          <w:tcPr>
            <w:tcW w:w="398" w:type="dxa"/>
          </w:tcPr>
          <w:p w:rsidR="003E15DC" w:rsidRDefault="003E15DC" w:rsidP="00080888">
            <w:r>
              <w:t>2</w:t>
            </w:r>
          </w:p>
        </w:tc>
        <w:tc>
          <w:tcPr>
            <w:tcW w:w="397" w:type="dxa"/>
          </w:tcPr>
          <w:p w:rsidR="003E15DC" w:rsidRPr="00995A1D" w:rsidRDefault="003E15DC" w:rsidP="00080888">
            <w:pPr>
              <w:rPr>
                <w:b/>
              </w:rPr>
            </w:pPr>
            <w:r w:rsidRPr="00995A1D">
              <w:rPr>
                <w:b/>
              </w:rPr>
              <w:t>3</w:t>
            </w:r>
          </w:p>
        </w:tc>
        <w:tc>
          <w:tcPr>
            <w:tcW w:w="398" w:type="dxa"/>
          </w:tcPr>
          <w:p w:rsidR="003E15DC" w:rsidRDefault="003E15DC" w:rsidP="00080888">
            <w:r>
              <w:t>4</w:t>
            </w:r>
          </w:p>
        </w:tc>
      </w:tr>
    </w:tbl>
    <w:p w:rsidR="003E15DC" w:rsidRPr="00995A1D" w:rsidRDefault="003E15DC" w:rsidP="003E15DC">
      <w:pPr>
        <w:rPr>
          <w:sz w:val="2"/>
        </w:rPr>
      </w:pPr>
    </w:p>
    <w:tbl>
      <w:tblPr>
        <w:tblStyle w:val="TableGrid"/>
        <w:tblW w:w="0" w:type="auto"/>
        <w:tblLook w:val="04A0" w:firstRow="1" w:lastRow="0" w:firstColumn="1" w:lastColumn="0" w:noHBand="0" w:noVBand="1"/>
      </w:tblPr>
      <w:tblGrid>
        <w:gridCol w:w="3369"/>
        <w:gridCol w:w="4819"/>
        <w:gridCol w:w="397"/>
        <w:gridCol w:w="398"/>
        <w:gridCol w:w="397"/>
        <w:gridCol w:w="398"/>
      </w:tblGrid>
      <w:tr w:rsidR="00995A1D" w:rsidTr="00831B38">
        <w:tc>
          <w:tcPr>
            <w:tcW w:w="9778" w:type="dxa"/>
            <w:gridSpan w:val="6"/>
          </w:tcPr>
          <w:p w:rsidR="00995A1D" w:rsidRPr="00B134C6" w:rsidRDefault="00995A1D" w:rsidP="00831B38">
            <w:pPr>
              <w:rPr>
                <w:b/>
              </w:rPr>
            </w:pPr>
            <w:r w:rsidRPr="00B134C6">
              <w:rPr>
                <w:b/>
              </w:rPr>
              <w:t>Sono in Grado di:</w:t>
            </w:r>
          </w:p>
        </w:tc>
      </w:tr>
      <w:tr w:rsidR="00995A1D" w:rsidTr="00831B38">
        <w:trPr>
          <w:gridAfter w:val="5"/>
          <w:wAfter w:w="6409" w:type="dxa"/>
        </w:trPr>
        <w:tc>
          <w:tcPr>
            <w:tcW w:w="3369" w:type="dxa"/>
          </w:tcPr>
          <w:p w:rsidR="00995A1D" w:rsidRDefault="00995A1D" w:rsidP="00831B38">
            <w:r>
              <w:t>e in particolare so:</w:t>
            </w:r>
          </w:p>
        </w:tc>
      </w:tr>
      <w:tr w:rsidR="00995A1D" w:rsidTr="00831B38">
        <w:tc>
          <w:tcPr>
            <w:tcW w:w="8188" w:type="dxa"/>
            <w:gridSpan w:val="2"/>
          </w:tcPr>
          <w:p w:rsidR="00995A1D" w:rsidRDefault="00995A1D" w:rsidP="00831B38">
            <w:r>
              <w:t xml:space="preserve">Dimensione 1 </w:t>
            </w:r>
            <w:r w:rsidRPr="00995A1D">
              <w:t>Comprende le diverse tecniche di telerilevamento</w:t>
            </w:r>
          </w:p>
        </w:tc>
        <w:tc>
          <w:tcPr>
            <w:tcW w:w="397" w:type="dxa"/>
          </w:tcPr>
          <w:p w:rsidR="00995A1D" w:rsidRDefault="00995A1D" w:rsidP="00831B38">
            <w:r>
              <w:t>1</w:t>
            </w:r>
          </w:p>
        </w:tc>
        <w:tc>
          <w:tcPr>
            <w:tcW w:w="398" w:type="dxa"/>
          </w:tcPr>
          <w:p w:rsidR="00995A1D" w:rsidRDefault="00995A1D" w:rsidP="00831B38">
            <w:r>
              <w:t>2</w:t>
            </w:r>
          </w:p>
        </w:tc>
        <w:tc>
          <w:tcPr>
            <w:tcW w:w="397" w:type="dxa"/>
          </w:tcPr>
          <w:p w:rsidR="00995A1D" w:rsidRPr="00E673E1" w:rsidRDefault="00995A1D" w:rsidP="00831B38">
            <w:pPr>
              <w:rPr>
                <w:b/>
              </w:rPr>
            </w:pPr>
            <w:r w:rsidRPr="00E673E1">
              <w:rPr>
                <w:b/>
              </w:rPr>
              <w:t>3</w:t>
            </w:r>
          </w:p>
        </w:tc>
        <w:tc>
          <w:tcPr>
            <w:tcW w:w="398" w:type="dxa"/>
          </w:tcPr>
          <w:p w:rsidR="00995A1D" w:rsidRPr="00E673E1" w:rsidRDefault="00995A1D" w:rsidP="00831B38">
            <w:r w:rsidRPr="00E673E1">
              <w:t>4</w:t>
            </w:r>
          </w:p>
        </w:tc>
      </w:tr>
      <w:tr w:rsidR="00995A1D" w:rsidTr="00831B38">
        <w:tc>
          <w:tcPr>
            <w:tcW w:w="8188" w:type="dxa"/>
            <w:gridSpan w:val="2"/>
          </w:tcPr>
          <w:p w:rsidR="00995A1D" w:rsidRDefault="00995A1D" w:rsidP="00E673E1">
            <w:r>
              <w:t xml:space="preserve">Dimensione 2 </w:t>
            </w:r>
            <w:r w:rsidR="00E673E1">
              <w:t>Analizzare il funzionamento di un rilievo scanner laser</w:t>
            </w:r>
          </w:p>
        </w:tc>
        <w:tc>
          <w:tcPr>
            <w:tcW w:w="397" w:type="dxa"/>
          </w:tcPr>
          <w:p w:rsidR="00995A1D" w:rsidRDefault="00995A1D" w:rsidP="00831B38">
            <w:r>
              <w:t>1</w:t>
            </w:r>
          </w:p>
        </w:tc>
        <w:tc>
          <w:tcPr>
            <w:tcW w:w="398" w:type="dxa"/>
          </w:tcPr>
          <w:p w:rsidR="00995A1D" w:rsidRPr="00E673E1" w:rsidRDefault="00995A1D" w:rsidP="00831B38">
            <w:pPr>
              <w:rPr>
                <w:b/>
              </w:rPr>
            </w:pPr>
            <w:r w:rsidRPr="00E673E1">
              <w:rPr>
                <w:b/>
              </w:rPr>
              <w:t>2</w:t>
            </w:r>
          </w:p>
        </w:tc>
        <w:tc>
          <w:tcPr>
            <w:tcW w:w="397" w:type="dxa"/>
          </w:tcPr>
          <w:p w:rsidR="00995A1D" w:rsidRDefault="00995A1D" w:rsidP="00831B38">
            <w:r>
              <w:t>3</w:t>
            </w:r>
          </w:p>
        </w:tc>
        <w:tc>
          <w:tcPr>
            <w:tcW w:w="398" w:type="dxa"/>
          </w:tcPr>
          <w:p w:rsidR="00995A1D" w:rsidRPr="00E673E1" w:rsidRDefault="00995A1D" w:rsidP="00831B38">
            <w:r w:rsidRPr="00E673E1">
              <w:t>4</w:t>
            </w:r>
          </w:p>
        </w:tc>
      </w:tr>
      <w:tr w:rsidR="00995A1D" w:rsidTr="00831B38">
        <w:tc>
          <w:tcPr>
            <w:tcW w:w="8188" w:type="dxa"/>
            <w:gridSpan w:val="2"/>
          </w:tcPr>
          <w:p w:rsidR="00995A1D" w:rsidRDefault="00995A1D" w:rsidP="00831B38">
            <w:r>
              <w:t xml:space="preserve">Dimensione 2 </w:t>
            </w:r>
          </w:p>
        </w:tc>
        <w:tc>
          <w:tcPr>
            <w:tcW w:w="397" w:type="dxa"/>
          </w:tcPr>
          <w:p w:rsidR="00995A1D" w:rsidRDefault="00995A1D" w:rsidP="00831B38">
            <w:r>
              <w:t>1</w:t>
            </w:r>
          </w:p>
        </w:tc>
        <w:tc>
          <w:tcPr>
            <w:tcW w:w="398" w:type="dxa"/>
          </w:tcPr>
          <w:p w:rsidR="00995A1D" w:rsidRDefault="00995A1D" w:rsidP="00831B38">
            <w:r>
              <w:t>2</w:t>
            </w:r>
          </w:p>
        </w:tc>
        <w:tc>
          <w:tcPr>
            <w:tcW w:w="397" w:type="dxa"/>
          </w:tcPr>
          <w:p w:rsidR="00995A1D" w:rsidRDefault="00995A1D" w:rsidP="00831B38">
            <w:r>
              <w:t>3</w:t>
            </w:r>
          </w:p>
        </w:tc>
        <w:tc>
          <w:tcPr>
            <w:tcW w:w="398" w:type="dxa"/>
          </w:tcPr>
          <w:p w:rsidR="00995A1D" w:rsidRDefault="00995A1D" w:rsidP="00831B38">
            <w:r>
              <w:t>4</w:t>
            </w:r>
          </w:p>
        </w:tc>
      </w:tr>
    </w:tbl>
    <w:p w:rsidR="00995A1D" w:rsidRDefault="00995A1D" w:rsidP="003E15DC"/>
    <w:p w:rsidR="00B134C6" w:rsidRDefault="00B134C6" w:rsidP="00B134C6">
      <w:pPr>
        <w:pStyle w:val="Heading1"/>
      </w:pPr>
      <w:r>
        <w:lastRenderedPageBreak/>
        <w:t>I miei Punti di Forza</w:t>
      </w:r>
    </w:p>
    <w:p w:rsidR="00B134C6" w:rsidRDefault="00B134C6">
      <w:r>
        <w:t xml:space="preserve">Annota in questo spazio i tuoi punti di forza, ovvero </w:t>
      </w:r>
      <w:r w:rsidR="00CD10F0">
        <w:t xml:space="preserve">gli aspetti della tua competenza, del tuo atteggiamento e delle tue capacità in generale  che ti sono stati d’aiuto nel corso delle attività didattiche proposte </w:t>
      </w:r>
    </w:p>
    <w:p w:rsidR="006E149F" w:rsidRDefault="006E149F" w:rsidP="006E149F">
      <w:pPr>
        <w:pStyle w:val="ListParagraph"/>
        <w:numPr>
          <w:ilvl w:val="0"/>
          <w:numId w:val="11"/>
        </w:numPr>
      </w:pPr>
      <w:r>
        <w:t>Buona capacità di attenzione in aula durante le lezioni frontali</w:t>
      </w:r>
      <w:r w:rsidR="00CA4772">
        <w:t>;</w:t>
      </w:r>
    </w:p>
    <w:p w:rsidR="006E149F" w:rsidRDefault="006E149F" w:rsidP="006E149F">
      <w:pPr>
        <w:pStyle w:val="ListParagraph"/>
        <w:numPr>
          <w:ilvl w:val="0"/>
          <w:numId w:val="11"/>
        </w:numPr>
      </w:pPr>
      <w:r>
        <w:t>Buona capacità espressiva e grafica nel presentare un lavoro svolto</w:t>
      </w:r>
      <w:r w:rsidR="00CA4772">
        <w:t>;</w:t>
      </w:r>
    </w:p>
    <w:p w:rsidR="00CD10F0" w:rsidRDefault="006E149F" w:rsidP="00CD10F0">
      <w:pPr>
        <w:pStyle w:val="ListParagraph"/>
        <w:numPr>
          <w:ilvl w:val="0"/>
          <w:numId w:val="11"/>
        </w:numPr>
      </w:pPr>
      <w:r>
        <w:t>Capacità di analizzare e schematizzare un problema dato</w:t>
      </w:r>
    </w:p>
    <w:p w:rsidR="00CD10F0" w:rsidRDefault="00CD10F0" w:rsidP="00CD10F0">
      <w:pPr>
        <w:pStyle w:val="Heading1"/>
      </w:pPr>
      <w:r>
        <w:t>I miei Punti di Debolezza</w:t>
      </w:r>
    </w:p>
    <w:p w:rsidR="00CD10F0" w:rsidRDefault="00CD10F0" w:rsidP="00CD10F0">
      <w:r>
        <w:t xml:space="preserve">Annota in questo spazio i tuoi punti di debolezza, ovvero gli aspetti della tua competenza, del tuo atteggiamento e delle tue capacità in generale  che ti sono stati d’ostacolo nel corso delle attività didattiche proposte </w:t>
      </w:r>
    </w:p>
    <w:p w:rsidR="006E149F" w:rsidRDefault="006E149F" w:rsidP="006E149F">
      <w:pPr>
        <w:pStyle w:val="ListParagraph"/>
        <w:numPr>
          <w:ilvl w:val="0"/>
          <w:numId w:val="12"/>
        </w:numPr>
      </w:pPr>
      <w:r>
        <w:t xml:space="preserve">Perdita di </w:t>
      </w:r>
      <w:r w:rsidR="005E3021">
        <w:t>concentrazione</w:t>
      </w:r>
      <w:r>
        <w:t xml:space="preserve"> </w:t>
      </w:r>
      <w:r w:rsidR="005E3021">
        <w:t>sugli</w:t>
      </w:r>
      <w:r>
        <w:t xml:space="preserve"> argomenti </w:t>
      </w:r>
      <w:r w:rsidR="001537A2">
        <w:t xml:space="preserve">informatici </w:t>
      </w:r>
      <w:r>
        <w:t xml:space="preserve">trattati troppo </w:t>
      </w:r>
      <w:r w:rsidR="00CA4772">
        <w:t>nel dettaglio;</w:t>
      </w:r>
    </w:p>
    <w:p w:rsidR="006E149F" w:rsidRDefault="001537A2" w:rsidP="006E149F">
      <w:pPr>
        <w:pStyle w:val="ListParagraph"/>
        <w:numPr>
          <w:ilvl w:val="0"/>
          <w:numId w:val="12"/>
        </w:numPr>
      </w:pPr>
      <w:r>
        <w:t xml:space="preserve">Perdita di </w:t>
      </w:r>
      <w:r w:rsidR="005E3021">
        <w:t>concentrazione</w:t>
      </w:r>
      <w:r>
        <w:t xml:space="preserve"> nelle lezioni estremamente teoriche </w:t>
      </w:r>
    </w:p>
    <w:p w:rsidR="005E3021" w:rsidRDefault="005E3021" w:rsidP="005E3021">
      <w:pPr>
        <w:pStyle w:val="ListParagraph"/>
      </w:pPr>
    </w:p>
    <w:p w:rsidR="00CD10F0" w:rsidRDefault="00CD10F0" w:rsidP="00CD10F0"/>
    <w:sectPr w:rsidR="00CD10F0" w:rsidSect="00856280">
      <w:headerReference w:type="default" r:id="rId10"/>
      <w:footerReference w:type="default" r:id="rId11"/>
      <w:pgSz w:w="11906" w:h="16838" w:code="9"/>
      <w:pgMar w:top="992"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37B" w:rsidRDefault="008D037B" w:rsidP="00A2782B">
      <w:pPr>
        <w:spacing w:after="0" w:line="240" w:lineRule="auto"/>
      </w:pPr>
      <w:r>
        <w:separator/>
      </w:r>
    </w:p>
  </w:endnote>
  <w:endnote w:type="continuationSeparator" w:id="0">
    <w:p w:rsidR="008D037B" w:rsidRDefault="008D037B" w:rsidP="00A27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888" w:rsidRPr="00A2782B" w:rsidRDefault="00080888" w:rsidP="00856280">
    <w:pPr>
      <w:pStyle w:val="Footer"/>
      <w:pBdr>
        <w:bottom w:val="single" w:sz="4" w:space="1" w:color="auto"/>
      </w:pBdr>
      <w:rPr>
        <w:i/>
      </w:rPr>
    </w:pPr>
    <w:r>
      <w:tab/>
    </w:r>
    <w:r w:rsidRPr="00A2782B">
      <w:rPr>
        <w:i/>
        <w:sz w:val="20"/>
      </w:rPr>
      <w:t xml:space="preserve">Pag  </w:t>
    </w:r>
    <w:r>
      <w:rPr>
        <w:i/>
        <w:sz w:val="20"/>
      </w:rPr>
      <w:t>-</w:t>
    </w:r>
    <w:r w:rsidRPr="00A2782B">
      <w:rPr>
        <w:i/>
        <w:sz w:val="20"/>
      </w:rPr>
      <w:t xml:space="preserve"> </w:t>
    </w:r>
    <w:r w:rsidRPr="00A2782B">
      <w:rPr>
        <w:i/>
        <w:sz w:val="20"/>
      </w:rPr>
      <w:tab/>
      <w:t xml:space="preserve">Progetto di Formazione Temotec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37B" w:rsidRDefault="008D037B" w:rsidP="00A2782B">
      <w:pPr>
        <w:spacing w:after="0" w:line="240" w:lineRule="auto"/>
      </w:pPr>
      <w:r>
        <w:separator/>
      </w:r>
    </w:p>
  </w:footnote>
  <w:footnote w:type="continuationSeparator" w:id="0">
    <w:p w:rsidR="008D037B" w:rsidRDefault="008D037B" w:rsidP="00A27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888" w:rsidRDefault="00080888" w:rsidP="00856280">
    <w:pPr>
      <w:pStyle w:val="Header"/>
      <w:pBdr>
        <w:bottom w:val="single" w:sz="4" w:space="1" w:color="auto"/>
      </w:pBdr>
      <w:jc w:val="right"/>
    </w:pPr>
    <w:r>
      <w:rPr>
        <w:i/>
        <w:sz w:val="20"/>
      </w:rPr>
      <w:t xml:space="preserve">Portfolio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4CA1"/>
    <w:multiLevelType w:val="hybridMultilevel"/>
    <w:tmpl w:val="C802A976"/>
    <w:lvl w:ilvl="0" w:tplc="17F6A8A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47A5048"/>
    <w:multiLevelType w:val="hybridMultilevel"/>
    <w:tmpl w:val="CE9243A6"/>
    <w:lvl w:ilvl="0" w:tplc="17F6A8A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1BA0BC6"/>
    <w:multiLevelType w:val="hybridMultilevel"/>
    <w:tmpl w:val="843C5EBC"/>
    <w:lvl w:ilvl="0" w:tplc="B48A8084">
      <w:start w:val="1"/>
      <w:numFmt w:val="bullet"/>
      <w:lvlText w:val=""/>
      <w:lvlJc w:val="left"/>
      <w:pPr>
        <w:ind w:left="720" w:hanging="360"/>
      </w:pPr>
      <w:rPr>
        <w:rFonts w:ascii="Symbol" w:hAnsi="Symbol" w:hint="default"/>
        <w:color w:val="548DD4" w:themeColor="text2" w:themeTint="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0A26452"/>
    <w:multiLevelType w:val="hybridMultilevel"/>
    <w:tmpl w:val="E7A2EF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AF328FF"/>
    <w:multiLevelType w:val="hybridMultilevel"/>
    <w:tmpl w:val="CD888B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C2D5CE1"/>
    <w:multiLevelType w:val="hybridMultilevel"/>
    <w:tmpl w:val="4E22C426"/>
    <w:lvl w:ilvl="0" w:tplc="E4CE32A4">
      <w:start w:val="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38F7B10"/>
    <w:multiLevelType w:val="hybridMultilevel"/>
    <w:tmpl w:val="BA583B7C"/>
    <w:lvl w:ilvl="0" w:tplc="E4CE32A4">
      <w:start w:val="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68B7315"/>
    <w:multiLevelType w:val="hybridMultilevel"/>
    <w:tmpl w:val="78ACF124"/>
    <w:lvl w:ilvl="0" w:tplc="E4CE32A4">
      <w:start w:val="4"/>
      <w:numFmt w:val="bullet"/>
      <w:lvlText w:val="-"/>
      <w:lvlJc w:val="left"/>
      <w:pPr>
        <w:ind w:left="720" w:hanging="360"/>
      </w:pPr>
      <w:rPr>
        <w:rFonts w:ascii="Calibri" w:eastAsiaTheme="minorHAnsi" w:hAnsi="Calibr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7793839"/>
    <w:multiLevelType w:val="hybridMultilevel"/>
    <w:tmpl w:val="1E7E1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A3344C9"/>
    <w:multiLevelType w:val="hybridMultilevel"/>
    <w:tmpl w:val="3EF0FF94"/>
    <w:lvl w:ilvl="0" w:tplc="B48A8084">
      <w:start w:val="1"/>
      <w:numFmt w:val="bullet"/>
      <w:lvlText w:val=""/>
      <w:lvlJc w:val="left"/>
      <w:pPr>
        <w:ind w:left="720" w:hanging="360"/>
      </w:pPr>
      <w:rPr>
        <w:rFonts w:ascii="Symbol" w:hAnsi="Symbol" w:hint="default"/>
        <w:color w:val="548DD4" w:themeColor="text2" w:themeTint="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22B4FE7"/>
    <w:multiLevelType w:val="hybridMultilevel"/>
    <w:tmpl w:val="59628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9CA0CAD"/>
    <w:multiLevelType w:val="hybridMultilevel"/>
    <w:tmpl w:val="AD9E0B66"/>
    <w:lvl w:ilvl="0" w:tplc="0374CFBA">
      <w:numFmt w:val="bullet"/>
      <w:lvlText w:val=""/>
      <w:lvlJc w:val="left"/>
      <w:pPr>
        <w:ind w:left="720" w:hanging="360"/>
      </w:pPr>
      <w:rPr>
        <w:rFonts w:ascii="Symbol" w:eastAsiaTheme="minorHAnsi" w:hAnsi="Symbol" w:cs="MinionPro-Regular"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11"/>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A9D"/>
    <w:rsid w:val="00055FB7"/>
    <w:rsid w:val="00056368"/>
    <w:rsid w:val="00064718"/>
    <w:rsid w:val="00080888"/>
    <w:rsid w:val="000F5D49"/>
    <w:rsid w:val="001537A2"/>
    <w:rsid w:val="001B2C8E"/>
    <w:rsid w:val="001C2BEB"/>
    <w:rsid w:val="00254AFF"/>
    <w:rsid w:val="00315783"/>
    <w:rsid w:val="00362E01"/>
    <w:rsid w:val="0038436F"/>
    <w:rsid w:val="003E15DC"/>
    <w:rsid w:val="004C2A9D"/>
    <w:rsid w:val="004D5FFB"/>
    <w:rsid w:val="005719F4"/>
    <w:rsid w:val="005B23C8"/>
    <w:rsid w:val="005E3021"/>
    <w:rsid w:val="00605B1F"/>
    <w:rsid w:val="00654271"/>
    <w:rsid w:val="006E149F"/>
    <w:rsid w:val="00767E3E"/>
    <w:rsid w:val="007A493F"/>
    <w:rsid w:val="00801D32"/>
    <w:rsid w:val="00856280"/>
    <w:rsid w:val="008746DA"/>
    <w:rsid w:val="008D037B"/>
    <w:rsid w:val="008E1673"/>
    <w:rsid w:val="00907656"/>
    <w:rsid w:val="00995A1D"/>
    <w:rsid w:val="009C563E"/>
    <w:rsid w:val="00A2782B"/>
    <w:rsid w:val="00B134C6"/>
    <w:rsid w:val="00B7073B"/>
    <w:rsid w:val="00C5668F"/>
    <w:rsid w:val="00CA4772"/>
    <w:rsid w:val="00CD10F0"/>
    <w:rsid w:val="00DC2482"/>
    <w:rsid w:val="00E233E0"/>
    <w:rsid w:val="00E43D19"/>
    <w:rsid w:val="00E673E1"/>
    <w:rsid w:val="00F46B63"/>
    <w:rsid w:val="00FA34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A1D"/>
  </w:style>
  <w:style w:type="paragraph" w:styleId="Heading1">
    <w:name w:val="heading 1"/>
    <w:basedOn w:val="Normal"/>
    <w:next w:val="Normal"/>
    <w:link w:val="Heading1Char"/>
    <w:uiPriority w:val="9"/>
    <w:qFormat/>
    <w:rsid w:val="004C2A9D"/>
    <w:pPr>
      <w:keepNext/>
      <w:keepLines/>
      <w:pBdr>
        <w:top w:val="single" w:sz="4" w:space="1" w:color="auto" w:shadow="1"/>
        <w:left w:val="single" w:sz="4" w:space="4" w:color="auto" w:shadow="1"/>
        <w:bottom w:val="single" w:sz="4" w:space="1" w:color="auto" w:shadow="1"/>
        <w:right w:val="single" w:sz="4" w:space="4" w:color="auto" w:shadow="1"/>
      </w:pBd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05B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A9D"/>
    <w:pPr>
      <w:ind w:left="720"/>
      <w:contextualSpacing/>
    </w:pPr>
  </w:style>
  <w:style w:type="table" w:styleId="TableGrid">
    <w:name w:val="Table Grid"/>
    <w:basedOn w:val="TableNormal"/>
    <w:uiPriority w:val="59"/>
    <w:rsid w:val="004C2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C2A9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2782B"/>
    <w:pPr>
      <w:tabs>
        <w:tab w:val="center" w:pos="4819"/>
        <w:tab w:val="right" w:pos="9638"/>
      </w:tabs>
      <w:spacing w:after="0" w:line="240" w:lineRule="auto"/>
    </w:pPr>
  </w:style>
  <w:style w:type="character" w:customStyle="1" w:styleId="HeaderChar">
    <w:name w:val="Header Char"/>
    <w:basedOn w:val="DefaultParagraphFont"/>
    <w:link w:val="Header"/>
    <w:uiPriority w:val="99"/>
    <w:rsid w:val="00A2782B"/>
  </w:style>
  <w:style w:type="paragraph" w:styleId="Footer">
    <w:name w:val="footer"/>
    <w:basedOn w:val="Normal"/>
    <w:link w:val="FooterChar"/>
    <w:uiPriority w:val="99"/>
    <w:unhideWhenUsed/>
    <w:rsid w:val="00A2782B"/>
    <w:pPr>
      <w:tabs>
        <w:tab w:val="center" w:pos="4819"/>
        <w:tab w:val="right" w:pos="9638"/>
      </w:tabs>
      <w:spacing w:after="0" w:line="240" w:lineRule="auto"/>
    </w:pPr>
  </w:style>
  <w:style w:type="character" w:customStyle="1" w:styleId="FooterChar">
    <w:name w:val="Footer Char"/>
    <w:basedOn w:val="DefaultParagraphFont"/>
    <w:link w:val="Footer"/>
    <w:uiPriority w:val="99"/>
    <w:rsid w:val="00A2782B"/>
  </w:style>
  <w:style w:type="paragraph" w:styleId="BalloonText">
    <w:name w:val="Balloon Text"/>
    <w:basedOn w:val="Normal"/>
    <w:link w:val="BalloonTextChar"/>
    <w:uiPriority w:val="99"/>
    <w:semiHidden/>
    <w:unhideWhenUsed/>
    <w:rsid w:val="00856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280"/>
    <w:rPr>
      <w:rFonts w:ascii="Tahoma" w:hAnsi="Tahoma" w:cs="Tahoma"/>
      <w:sz w:val="16"/>
      <w:szCs w:val="16"/>
    </w:rPr>
  </w:style>
  <w:style w:type="character" w:customStyle="1" w:styleId="Heading3Char">
    <w:name w:val="Heading 3 Char"/>
    <w:basedOn w:val="DefaultParagraphFont"/>
    <w:link w:val="Heading3"/>
    <w:uiPriority w:val="9"/>
    <w:semiHidden/>
    <w:rsid w:val="00605B1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A1D"/>
  </w:style>
  <w:style w:type="paragraph" w:styleId="Heading1">
    <w:name w:val="heading 1"/>
    <w:basedOn w:val="Normal"/>
    <w:next w:val="Normal"/>
    <w:link w:val="Heading1Char"/>
    <w:uiPriority w:val="9"/>
    <w:qFormat/>
    <w:rsid w:val="004C2A9D"/>
    <w:pPr>
      <w:keepNext/>
      <w:keepLines/>
      <w:pBdr>
        <w:top w:val="single" w:sz="4" w:space="1" w:color="auto" w:shadow="1"/>
        <w:left w:val="single" w:sz="4" w:space="4" w:color="auto" w:shadow="1"/>
        <w:bottom w:val="single" w:sz="4" w:space="1" w:color="auto" w:shadow="1"/>
        <w:right w:val="single" w:sz="4" w:space="4" w:color="auto" w:shadow="1"/>
      </w:pBd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05B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A9D"/>
    <w:pPr>
      <w:ind w:left="720"/>
      <w:contextualSpacing/>
    </w:pPr>
  </w:style>
  <w:style w:type="table" w:styleId="TableGrid">
    <w:name w:val="Table Grid"/>
    <w:basedOn w:val="TableNormal"/>
    <w:uiPriority w:val="59"/>
    <w:rsid w:val="004C2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C2A9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2782B"/>
    <w:pPr>
      <w:tabs>
        <w:tab w:val="center" w:pos="4819"/>
        <w:tab w:val="right" w:pos="9638"/>
      </w:tabs>
      <w:spacing w:after="0" w:line="240" w:lineRule="auto"/>
    </w:pPr>
  </w:style>
  <w:style w:type="character" w:customStyle="1" w:styleId="HeaderChar">
    <w:name w:val="Header Char"/>
    <w:basedOn w:val="DefaultParagraphFont"/>
    <w:link w:val="Header"/>
    <w:uiPriority w:val="99"/>
    <w:rsid w:val="00A2782B"/>
  </w:style>
  <w:style w:type="paragraph" w:styleId="Footer">
    <w:name w:val="footer"/>
    <w:basedOn w:val="Normal"/>
    <w:link w:val="FooterChar"/>
    <w:uiPriority w:val="99"/>
    <w:unhideWhenUsed/>
    <w:rsid w:val="00A2782B"/>
    <w:pPr>
      <w:tabs>
        <w:tab w:val="center" w:pos="4819"/>
        <w:tab w:val="right" w:pos="9638"/>
      </w:tabs>
      <w:spacing w:after="0" w:line="240" w:lineRule="auto"/>
    </w:pPr>
  </w:style>
  <w:style w:type="character" w:customStyle="1" w:styleId="FooterChar">
    <w:name w:val="Footer Char"/>
    <w:basedOn w:val="DefaultParagraphFont"/>
    <w:link w:val="Footer"/>
    <w:uiPriority w:val="99"/>
    <w:rsid w:val="00A2782B"/>
  </w:style>
  <w:style w:type="paragraph" w:styleId="BalloonText">
    <w:name w:val="Balloon Text"/>
    <w:basedOn w:val="Normal"/>
    <w:link w:val="BalloonTextChar"/>
    <w:uiPriority w:val="99"/>
    <w:semiHidden/>
    <w:unhideWhenUsed/>
    <w:rsid w:val="00856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280"/>
    <w:rPr>
      <w:rFonts w:ascii="Tahoma" w:hAnsi="Tahoma" w:cs="Tahoma"/>
      <w:sz w:val="16"/>
      <w:szCs w:val="16"/>
    </w:rPr>
  </w:style>
  <w:style w:type="character" w:customStyle="1" w:styleId="Heading3Char">
    <w:name w:val="Heading 3 Char"/>
    <w:basedOn w:val="DefaultParagraphFont"/>
    <w:link w:val="Heading3"/>
    <w:uiPriority w:val="9"/>
    <w:semiHidden/>
    <w:rsid w:val="00605B1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31015">
      <w:bodyDiv w:val="1"/>
      <w:marLeft w:val="0"/>
      <w:marRight w:val="0"/>
      <w:marTop w:val="0"/>
      <w:marBottom w:val="0"/>
      <w:divBdr>
        <w:top w:val="none" w:sz="0" w:space="0" w:color="auto"/>
        <w:left w:val="none" w:sz="0" w:space="0" w:color="auto"/>
        <w:bottom w:val="none" w:sz="0" w:space="0" w:color="auto"/>
        <w:right w:val="none" w:sz="0" w:space="0" w:color="auto"/>
      </w:divBdr>
    </w:div>
    <w:div w:id="191176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211B-DB11-495C-B945-C7120ACBA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730</Words>
  <Characters>4164</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Ospiti</dc:creator>
  <cp:lastModifiedBy>roberta</cp:lastModifiedBy>
  <cp:revision>9</cp:revision>
  <dcterms:created xsi:type="dcterms:W3CDTF">2015-05-25T08:05:00Z</dcterms:created>
  <dcterms:modified xsi:type="dcterms:W3CDTF">2015-10-08T18:26:00Z</dcterms:modified>
</cp:coreProperties>
</file>